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4A" w:rsidRPr="00316C72" w:rsidRDefault="0054634A" w:rsidP="001D581D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316C72">
        <w:rPr>
          <w:rFonts w:ascii="Calibri" w:hAnsi="Calibri" w:cs="Arial"/>
          <w:b/>
          <w:sz w:val="28"/>
          <w:szCs w:val="28"/>
        </w:rPr>
        <w:t>IEEE Communications Society Standards Development Board (C</w:t>
      </w:r>
      <w:r w:rsidR="007F3725" w:rsidRPr="00316C72">
        <w:rPr>
          <w:rFonts w:ascii="Calibri" w:hAnsi="Calibri" w:cs="Arial"/>
          <w:b/>
          <w:sz w:val="28"/>
          <w:szCs w:val="28"/>
        </w:rPr>
        <w:t>OM/</w:t>
      </w:r>
      <w:r w:rsidRPr="00316C72">
        <w:rPr>
          <w:rFonts w:ascii="Calibri" w:hAnsi="Calibri" w:cs="Arial"/>
          <w:b/>
          <w:sz w:val="28"/>
          <w:szCs w:val="28"/>
        </w:rPr>
        <w:t>SDB)</w:t>
      </w:r>
    </w:p>
    <w:p w:rsidR="0054634A" w:rsidRPr="00316C72" w:rsidRDefault="00330921" w:rsidP="001D581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Approved</w:t>
      </w:r>
      <w:r w:rsidR="0054634A" w:rsidRPr="00316C72">
        <w:rPr>
          <w:rFonts w:ascii="Calibri" w:hAnsi="Calibri" w:cs="Arial"/>
          <w:b/>
        </w:rPr>
        <w:t xml:space="preserve"> Minutes</w:t>
      </w:r>
    </w:p>
    <w:p w:rsidR="0054634A" w:rsidRPr="00316C72" w:rsidRDefault="0054634A" w:rsidP="001D581D">
      <w:pPr>
        <w:jc w:val="center"/>
        <w:rPr>
          <w:rFonts w:ascii="Calibri" w:hAnsi="Calibri" w:cs="Arial"/>
        </w:rPr>
      </w:pPr>
      <w:r w:rsidRPr="00316C72">
        <w:rPr>
          <w:rFonts w:ascii="Calibri" w:hAnsi="Calibri" w:cs="Arial"/>
        </w:rPr>
        <w:t xml:space="preserve">Teleconference on Friday, </w:t>
      </w:r>
      <w:r w:rsidR="00D61DBF" w:rsidRPr="00316C72">
        <w:rPr>
          <w:rFonts w:ascii="Calibri" w:hAnsi="Calibri" w:cs="Arial"/>
        </w:rPr>
        <w:t>April 6</w:t>
      </w:r>
      <w:r w:rsidR="007F3725" w:rsidRPr="00316C72">
        <w:rPr>
          <w:rFonts w:ascii="Calibri" w:hAnsi="Calibri" w:cs="Arial"/>
        </w:rPr>
        <w:t>, 2012, 9:00 AM EDT – 11:00 AM ED</w:t>
      </w:r>
      <w:r w:rsidRPr="00316C72">
        <w:rPr>
          <w:rFonts w:ascii="Calibri" w:hAnsi="Calibri" w:cs="Arial"/>
        </w:rPr>
        <w:t>T</w:t>
      </w:r>
    </w:p>
    <w:p w:rsidR="0054634A" w:rsidRPr="00316C72" w:rsidRDefault="0054634A" w:rsidP="001D581D">
      <w:pPr>
        <w:rPr>
          <w:rFonts w:ascii="Calibri" w:hAnsi="Calibri" w:cs="Courier New"/>
        </w:rPr>
      </w:pPr>
    </w:p>
    <w:p w:rsidR="00391A44" w:rsidRPr="00316C72" w:rsidRDefault="000D4938" w:rsidP="00391A44">
      <w:pPr>
        <w:pStyle w:val="ListParagraph"/>
        <w:numPr>
          <w:ilvl w:val="0"/>
          <w:numId w:val="19"/>
        </w:numPr>
        <w:ind w:left="360"/>
        <w:rPr>
          <w:rFonts w:ascii="Calibri" w:hAnsi="Calibri"/>
          <w:b/>
        </w:rPr>
      </w:pPr>
      <w:r w:rsidRPr="00316C72">
        <w:rPr>
          <w:rFonts w:ascii="Calibri" w:hAnsi="Calibri"/>
          <w:b/>
        </w:rPr>
        <w:t>Call to Order</w:t>
      </w:r>
    </w:p>
    <w:p w:rsidR="0054634A" w:rsidRPr="00316C72" w:rsidRDefault="0054634A" w:rsidP="00391A44">
      <w:pPr>
        <w:pStyle w:val="ListParagraph"/>
        <w:ind w:left="0"/>
        <w:rPr>
          <w:rFonts w:ascii="Calibri" w:hAnsi="Calibri"/>
        </w:rPr>
      </w:pPr>
      <w:r w:rsidRPr="00316C72">
        <w:rPr>
          <w:rFonts w:ascii="Calibri" w:hAnsi="Calibri"/>
        </w:rPr>
        <w:t>Kevin W. Lu (Chair) called the</w:t>
      </w:r>
      <w:r w:rsidR="00D61DBF" w:rsidRPr="00316C72">
        <w:rPr>
          <w:rFonts w:ascii="Calibri" w:hAnsi="Calibri"/>
        </w:rPr>
        <w:t xml:space="preserve"> teleconference to order at 9:04</w:t>
      </w:r>
      <w:r w:rsidR="007F3725" w:rsidRPr="00316C72">
        <w:rPr>
          <w:rFonts w:ascii="Calibri" w:hAnsi="Calibri"/>
        </w:rPr>
        <w:t xml:space="preserve"> AM ED</w:t>
      </w:r>
      <w:r w:rsidRPr="00316C72">
        <w:rPr>
          <w:rFonts w:ascii="Calibri" w:hAnsi="Calibri"/>
        </w:rPr>
        <w:t>T, and asked all participants to clearly announce their name</w:t>
      </w:r>
      <w:r w:rsidR="001B7C4C" w:rsidRPr="00316C72">
        <w:rPr>
          <w:rFonts w:ascii="Calibri" w:hAnsi="Calibri"/>
        </w:rPr>
        <w:t xml:space="preserve">s for the roll call and send emails </w:t>
      </w:r>
      <w:r w:rsidRPr="00316C72">
        <w:rPr>
          <w:rFonts w:ascii="Calibri" w:hAnsi="Calibri"/>
        </w:rPr>
        <w:t>to the Chair, Vice-Chair, and Secretary</w:t>
      </w:r>
      <w:r w:rsidR="00950728" w:rsidRPr="00316C72">
        <w:rPr>
          <w:rFonts w:ascii="Calibri" w:hAnsi="Calibri"/>
        </w:rPr>
        <w:t xml:space="preserve"> with </w:t>
      </w:r>
      <w:r w:rsidR="0009623C" w:rsidRPr="00316C72">
        <w:rPr>
          <w:rFonts w:ascii="Calibri" w:hAnsi="Calibri"/>
        </w:rPr>
        <w:t>updates</w:t>
      </w:r>
      <w:r w:rsidR="001B7C4C" w:rsidRPr="00316C72">
        <w:rPr>
          <w:rFonts w:ascii="Calibri" w:hAnsi="Calibri"/>
        </w:rPr>
        <w:t xml:space="preserve"> of </w:t>
      </w:r>
      <w:r w:rsidR="00950728" w:rsidRPr="00316C72">
        <w:rPr>
          <w:rFonts w:ascii="Calibri" w:hAnsi="Calibri"/>
        </w:rPr>
        <w:t xml:space="preserve">their affiliations and </w:t>
      </w:r>
      <w:r w:rsidR="001B7C4C" w:rsidRPr="00316C72">
        <w:rPr>
          <w:rFonts w:ascii="Calibri" w:hAnsi="Calibri"/>
        </w:rPr>
        <w:t>s</w:t>
      </w:r>
      <w:r w:rsidR="00CA22CB" w:rsidRPr="00316C72">
        <w:rPr>
          <w:rFonts w:ascii="Calibri" w:hAnsi="Calibri"/>
        </w:rPr>
        <w:t>tandards development activities:</w:t>
      </w:r>
    </w:p>
    <w:p w:rsidR="00950728" w:rsidRPr="00316C72" w:rsidRDefault="00950728" w:rsidP="00950728">
      <w:pPr>
        <w:pStyle w:val="ListParagraph"/>
        <w:ind w:left="0"/>
        <w:rPr>
          <w:rFonts w:ascii="Calibri" w:hAnsi="Calibri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4736"/>
        <w:gridCol w:w="3113"/>
      </w:tblGrid>
      <w:tr w:rsidR="00371110" w:rsidRPr="00316C72" w:rsidTr="00371110">
        <w:trPr>
          <w:cantSplit/>
          <w:tblHeader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Name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371110" w:rsidRPr="00316C72" w:rsidRDefault="00371110" w:rsidP="00371110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Affiliation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71110" w:rsidRPr="00316C72" w:rsidRDefault="00371110" w:rsidP="00371110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Standards</w:t>
            </w:r>
            <w:r w:rsidR="008B65FD" w:rsidRPr="00316C72">
              <w:rPr>
                <w:rFonts w:ascii="Calibri" w:hAnsi="Calibri"/>
              </w:rPr>
              <w:t xml:space="preserve"> Participation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Farooq Bari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LMTS, Strategic Standards, AT&amp;T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IEEE-SA CAG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Treasurer,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GSMA/WBA JTF Wi-Fi Roaming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3GPP SA2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ITU-T JCA-IoT, IoT-GSI, FG M2M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Stephen Bush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Scientist, GE Global Research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COM/SPDB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P1906.1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Jean-Philippe Faure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CEO, Progilon (Representing Panasonic in IEEE activities)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SASB, RevCom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COM/PLC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P1901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 P1905.1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Rob Fish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President, NETovations Group, LLC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IEEE-SA BOG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Advisory Member,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5827F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 xml:space="preserve">No standards </w:t>
            </w:r>
            <w:r w:rsidR="005827F0" w:rsidRPr="00316C72">
              <w:rPr>
                <w:rFonts w:ascii="Calibri" w:hAnsi="Calibri"/>
              </w:rPr>
              <w:t>participation</w:t>
            </w:r>
          </w:p>
        </w:tc>
      </w:tr>
      <w:tr w:rsidR="005827F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Alex Gelman</w:t>
            </w:r>
          </w:p>
        </w:tc>
        <w:tc>
          <w:tcPr>
            <w:tcW w:w="4736" w:type="dxa"/>
            <w:shd w:val="clear" w:color="auto" w:fill="auto"/>
          </w:tcPr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CTO, NETovations Group, LLC</w:t>
            </w:r>
          </w:p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VP, Standards Activities, IEEE ComSoc</w:t>
            </w:r>
          </w:p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SASB, RevCom</w:t>
            </w:r>
          </w:p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Ex Officio Member, IEEE COM/SDB</w:t>
            </w:r>
          </w:p>
        </w:tc>
        <w:tc>
          <w:tcPr>
            <w:tcW w:w="3113" w:type="dxa"/>
            <w:shd w:val="clear" w:color="auto" w:fill="auto"/>
          </w:tcPr>
          <w:p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Nada Golmie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Manager, Emerging and Mobile Network Technologies Group, NIST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eastAsia="Times New Roman" w:hAnsi="Calibri" w:cs="Arial"/>
                <w:color w:val="222222"/>
              </w:rPr>
              <w:t>Chair, Priority Action Plan on Wireless Communications, Smart Grid Interoperability Panel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eastAsia="Times New Roman" w:hAnsi="Calibri" w:cs="Arial"/>
                <w:color w:val="222222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 802.15.4g, 802.11ah, 802.19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Hiroshi Harada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Director, Smart Wireless Laboratory, NICT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Board of Directors, Wireless Innovation Forum (SDR Forum)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DySPAN-SC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Vice Chair, IEEE 1900.4, 802.15.4g, 802.15.4m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Vice Chair, TIA TR-51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Public Broadband Mobile Communication Development Committee, ARIB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eastAsia="Times New Roman" w:hAnsi="Calibri"/>
              </w:rPr>
            </w:pPr>
            <w:r w:rsidRPr="00316C72">
              <w:rPr>
                <w:rFonts w:ascii="Calibri" w:hAnsi="Calibri"/>
              </w:rPr>
              <w:lastRenderedPageBreak/>
              <w:t>Paul</w:t>
            </w:r>
            <w:r w:rsidRPr="00316C72">
              <w:rPr>
                <w:rFonts w:ascii="Calibri" w:eastAsia="Times New Roman" w:hAnsi="Calibri"/>
              </w:rPr>
              <w:t xml:space="preserve"> </w:t>
            </w:r>
            <w:r w:rsidRPr="00316C72">
              <w:rPr>
                <w:rFonts w:ascii="Calibri" w:hAnsi="Calibri"/>
              </w:rPr>
              <w:t>Houz</w:t>
            </w:r>
            <w:r w:rsidRPr="00316C72">
              <w:rPr>
                <w:rFonts w:ascii="Calibri" w:eastAsia="Times New Roman" w:hAnsi="Calibri"/>
                <w:color w:val="333333"/>
                <w:shd w:val="clear" w:color="auto" w:fill="FFFFFF"/>
              </w:rPr>
              <w:t>é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Standardization Manager, France Telecom R&amp;D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SASB, AudCom, RevCom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P1905.1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Glen Kramer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Technical Director, Broadcom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P1904.1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Kevin Lu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Director, Standards Development, IEEE ComSoc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US TAG to ISO/TC204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TIA TR-48</w:t>
            </w:r>
          </w:p>
          <w:p w:rsidR="00371110" w:rsidRPr="00316C72" w:rsidRDefault="0091403F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SAE DSRC</w:t>
            </w:r>
            <w:r w:rsidR="00371110" w:rsidRPr="00316C72">
              <w:rPr>
                <w:rFonts w:ascii="Calibri" w:hAnsi="Calibri"/>
              </w:rPr>
              <w:t xml:space="preserve"> TC</w:t>
            </w:r>
          </w:p>
        </w:tc>
      </w:tr>
      <w:tr w:rsidR="005827F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Lisa Perry</w:t>
            </w:r>
          </w:p>
        </w:tc>
        <w:tc>
          <w:tcPr>
            <w:tcW w:w="4736" w:type="dxa"/>
            <w:shd w:val="clear" w:color="auto" w:fill="auto"/>
          </w:tcPr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Program Manager, Technical Program Development, IEEE-SA</w:t>
            </w:r>
          </w:p>
        </w:tc>
        <w:tc>
          <w:tcPr>
            <w:tcW w:w="3113" w:type="dxa"/>
            <w:shd w:val="clear" w:color="auto" w:fill="auto"/>
          </w:tcPr>
          <w:p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Venkatesha Prasad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WMC, EEMCS, TUDelft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Liaison, IEEE ComSoc AHNTC and TCCC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DySPAN-SC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Secretary,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 P1908.1, P1906.1, P1900.1, P1900.5, P1900.6, P1900.7, P1723</w:t>
            </w:r>
          </w:p>
        </w:tc>
      </w:tr>
      <w:tr w:rsidR="005827F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Curtis Siller</w:t>
            </w:r>
          </w:p>
        </w:tc>
        <w:tc>
          <w:tcPr>
            <w:tcW w:w="4736" w:type="dxa"/>
            <w:shd w:val="clear" w:color="auto" w:fill="auto"/>
          </w:tcPr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Sole Proprietor, Enginnovation</w:t>
            </w:r>
          </w:p>
          <w:p w:rsidR="005827F0" w:rsidRPr="00316C72" w:rsidRDefault="0061423C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Member, IEEE SASB </w:t>
            </w:r>
            <w:r w:rsidR="005827F0" w:rsidRPr="00316C72">
              <w:rPr>
                <w:rFonts w:ascii="Calibri" w:hAnsi="Calibri"/>
              </w:rPr>
              <w:t>NesCom</w:t>
            </w:r>
          </w:p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PSPB, PSPB-SPC</w:t>
            </w:r>
          </w:p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IEEE-USA CCP</w:t>
            </w:r>
          </w:p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Advisory Member, COM/SDB</w:t>
            </w:r>
          </w:p>
        </w:tc>
        <w:tc>
          <w:tcPr>
            <w:tcW w:w="3113" w:type="dxa"/>
            <w:shd w:val="clear" w:color="auto" w:fill="auto"/>
          </w:tcPr>
          <w:p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5827F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Henry Suthon</w:t>
            </w:r>
          </w:p>
        </w:tc>
        <w:tc>
          <w:tcPr>
            <w:tcW w:w="4736" w:type="dxa"/>
            <w:shd w:val="clear" w:color="auto" w:fill="auto"/>
          </w:tcPr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Principal Engineer, Barrios Technology</w:t>
            </w:r>
          </w:p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Liaison, IEEE ComSoc TC CSR</w:t>
            </w:r>
          </w:p>
        </w:tc>
        <w:tc>
          <w:tcPr>
            <w:tcW w:w="3113" w:type="dxa"/>
            <w:shd w:val="clear" w:color="auto" w:fill="auto"/>
          </w:tcPr>
          <w:p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5827F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5827F0" w:rsidRPr="00316C72" w:rsidRDefault="005827F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Joan Woolery</w:t>
            </w:r>
          </w:p>
        </w:tc>
        <w:tc>
          <w:tcPr>
            <w:tcW w:w="4736" w:type="dxa"/>
            <w:shd w:val="clear" w:color="auto" w:fill="auto"/>
          </w:tcPr>
          <w:p w:rsidR="005827F0" w:rsidRPr="00316C72" w:rsidRDefault="005827F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Senior Program Manager, Technical Program Development, IEEE-SA</w:t>
            </w:r>
          </w:p>
        </w:tc>
        <w:tc>
          <w:tcPr>
            <w:tcW w:w="3113" w:type="dxa"/>
            <w:shd w:val="clear" w:color="auto" w:fill="auto"/>
          </w:tcPr>
          <w:p w:rsidR="005827F0" w:rsidRPr="00316C72" w:rsidRDefault="005827F0" w:rsidP="0005527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No standards participation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Don Wright</w:t>
            </w: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Director of Standards, Lexmark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Treasurer, IEEE-SA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IEEE-SA BOG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IEEE-ISTO BOD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SASB NesCom, PatCom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IEEE C/MSC, C/IA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Member, ANSI BOD, IPRPCom, IPCom, ISO Council, ISO Forum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INCITS Executive Board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Vice Chair, IEEE COM/SDB</w:t>
            </w: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Chair, IEEE 1284, 1284.1, 2600, 2600.1, 2600.2, 2600.3, 2600.4</w:t>
            </w:r>
          </w:p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Head, US Delegation to ISO/IEC JTC1</w:t>
            </w: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</w:p>
        </w:tc>
      </w:tr>
      <w:tr w:rsidR="00371110" w:rsidRPr="00316C72" w:rsidTr="00371110">
        <w:trPr>
          <w:cantSplit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371110" w:rsidRPr="00316C72" w:rsidRDefault="00371110" w:rsidP="00371110">
            <w:pPr>
              <w:rPr>
                <w:rFonts w:ascii="Calibri" w:hAnsi="Calibri"/>
              </w:rPr>
            </w:pPr>
          </w:p>
        </w:tc>
        <w:tc>
          <w:tcPr>
            <w:tcW w:w="4736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</w:p>
        </w:tc>
        <w:tc>
          <w:tcPr>
            <w:tcW w:w="3113" w:type="dxa"/>
            <w:shd w:val="clear" w:color="auto" w:fill="auto"/>
          </w:tcPr>
          <w:p w:rsidR="00371110" w:rsidRPr="00316C72" w:rsidRDefault="00371110" w:rsidP="0037111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</w:p>
        </w:tc>
      </w:tr>
    </w:tbl>
    <w:p w:rsidR="0054634A" w:rsidRPr="00316C72" w:rsidRDefault="0054634A" w:rsidP="00950728">
      <w:pPr>
        <w:rPr>
          <w:rFonts w:ascii="Calibri" w:hAnsi="Calibri"/>
        </w:rPr>
      </w:pPr>
    </w:p>
    <w:p w:rsidR="00391A44" w:rsidRPr="00316C72" w:rsidRDefault="000D4938" w:rsidP="00391A44">
      <w:pPr>
        <w:pStyle w:val="ListParagraph"/>
        <w:numPr>
          <w:ilvl w:val="0"/>
          <w:numId w:val="19"/>
        </w:numPr>
        <w:ind w:left="360"/>
        <w:rPr>
          <w:rFonts w:ascii="Calibri" w:hAnsi="Calibri"/>
          <w:b/>
        </w:rPr>
      </w:pPr>
      <w:r w:rsidRPr="00316C72">
        <w:rPr>
          <w:rFonts w:ascii="Calibri" w:hAnsi="Calibri"/>
          <w:b/>
        </w:rPr>
        <w:lastRenderedPageBreak/>
        <w:t>Roll Call and Establish Quorum</w:t>
      </w:r>
    </w:p>
    <w:p w:rsidR="0054634A" w:rsidRPr="00316C72" w:rsidRDefault="0054634A" w:rsidP="00391A44">
      <w:pPr>
        <w:pStyle w:val="ListParagraph"/>
        <w:ind w:left="0"/>
        <w:rPr>
          <w:rFonts w:ascii="Calibri" w:hAnsi="Calibri"/>
        </w:rPr>
      </w:pPr>
      <w:r w:rsidRPr="00316C72">
        <w:rPr>
          <w:rFonts w:ascii="Calibri" w:hAnsi="Calibri"/>
        </w:rPr>
        <w:t>Venkatesha Prasad (Secretary) conducted the roll call and established the quorum:</w:t>
      </w:r>
    </w:p>
    <w:p w:rsidR="0054634A" w:rsidRPr="00316C72" w:rsidRDefault="0054634A" w:rsidP="001D581D">
      <w:pPr>
        <w:pStyle w:val="ListParagraph"/>
        <w:rPr>
          <w:rFonts w:ascii="Calibri" w:hAnsi="Calibri"/>
        </w:rPr>
      </w:pPr>
    </w:p>
    <w:tbl>
      <w:tblPr>
        <w:tblW w:w="8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6"/>
        <w:gridCol w:w="2381"/>
        <w:gridCol w:w="1477"/>
      </w:tblGrid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Voting Members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Affiliation</w:t>
            </w: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Attendance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Farooq Bari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AT&amp;T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Jean-Philippe Faure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Panasonic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Nada Golmie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NIST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Hiroshi Harada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NICT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Paul Houzé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France Telecom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Glen Kramer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Broadcom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Kevin W. Lu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1106EE">
            <w:pPr>
              <w:rPr>
                <w:rFonts w:ascii="Calibri" w:hAnsi="Calibri"/>
              </w:rPr>
            </w:pP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Ranga Rao Venkatesha Prasad (“VP”)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TU Delft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Don Wright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1106E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Lexmark</w:t>
            </w: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371110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Advisory Members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2263C5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Rob Fish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NETovations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2263C5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Curtis Siller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Enginnovation</w:t>
            </w:r>
          </w:p>
        </w:tc>
        <w:tc>
          <w:tcPr>
            <w:tcW w:w="1477" w:type="dxa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371110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Ex Officio Member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Alex Gelman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NETovations</w:t>
            </w: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371110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 xml:space="preserve">SA </w:t>
            </w:r>
            <w:r w:rsidR="00371110" w:rsidRPr="00316C72">
              <w:rPr>
                <w:rFonts w:ascii="Calibri" w:hAnsi="Calibri"/>
                <w:b/>
              </w:rPr>
              <w:t>Liaisons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C02741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Lisa Perry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IEEE-SA</w:t>
            </w: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C02741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Joan Woolery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IEEE-SA</w:t>
            </w: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  <w:b/>
              </w:rPr>
              <w:t>Other Participants</w:t>
            </w:r>
          </w:p>
        </w:tc>
        <w:tc>
          <w:tcPr>
            <w:tcW w:w="2381" w:type="dxa"/>
            <w:vAlign w:val="center"/>
          </w:tcPr>
          <w:p w:rsidR="0054634A" w:rsidRPr="00316C72" w:rsidRDefault="0054634A" w:rsidP="006F565E">
            <w:pPr>
              <w:rPr>
                <w:rFonts w:ascii="Calibri" w:hAnsi="Calibri"/>
              </w:rPr>
            </w:pPr>
          </w:p>
        </w:tc>
        <w:tc>
          <w:tcPr>
            <w:tcW w:w="1477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8B05BB" w:rsidRPr="00316C72" w:rsidTr="00371110">
        <w:trPr>
          <w:jc w:val="center"/>
        </w:trPr>
        <w:tc>
          <w:tcPr>
            <w:tcW w:w="4156" w:type="dxa"/>
            <w:vAlign w:val="center"/>
          </w:tcPr>
          <w:p w:rsidR="008B05BB" w:rsidRPr="00316C72" w:rsidRDefault="008B05BB" w:rsidP="003512A5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Stephen Bush</w:t>
            </w:r>
          </w:p>
        </w:tc>
        <w:tc>
          <w:tcPr>
            <w:tcW w:w="2381" w:type="dxa"/>
            <w:vAlign w:val="center"/>
          </w:tcPr>
          <w:p w:rsidR="008B05BB" w:rsidRPr="00316C72" w:rsidRDefault="008B05BB" w:rsidP="003512A5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GE Global Research</w:t>
            </w:r>
          </w:p>
        </w:tc>
        <w:tc>
          <w:tcPr>
            <w:tcW w:w="1477" w:type="dxa"/>
          </w:tcPr>
          <w:p w:rsidR="008B05BB" w:rsidRPr="00316C72" w:rsidRDefault="008B05BB" w:rsidP="003512A5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371110">
        <w:trPr>
          <w:jc w:val="center"/>
        </w:trPr>
        <w:tc>
          <w:tcPr>
            <w:tcW w:w="4156" w:type="dxa"/>
            <w:vAlign w:val="center"/>
          </w:tcPr>
          <w:p w:rsidR="0054634A" w:rsidRPr="00316C72" w:rsidRDefault="0061423C" w:rsidP="006F56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Henry Suthon</w:t>
            </w:r>
          </w:p>
        </w:tc>
        <w:tc>
          <w:tcPr>
            <w:tcW w:w="2381" w:type="dxa"/>
            <w:vAlign w:val="center"/>
          </w:tcPr>
          <w:p w:rsidR="0054634A" w:rsidRPr="00316C72" w:rsidRDefault="0061423C" w:rsidP="006F56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Barrios Technology</w:t>
            </w:r>
          </w:p>
        </w:tc>
        <w:tc>
          <w:tcPr>
            <w:tcW w:w="1477" w:type="dxa"/>
          </w:tcPr>
          <w:p w:rsidR="0054634A" w:rsidRPr="00316C72" w:rsidRDefault="0061423C" w:rsidP="00D03D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:rsidR="0054634A" w:rsidRPr="00316C72" w:rsidRDefault="0054634A" w:rsidP="006F565E">
      <w:pPr>
        <w:rPr>
          <w:rFonts w:ascii="Calibri" w:hAnsi="Calibri"/>
        </w:rPr>
      </w:pPr>
    </w:p>
    <w:p w:rsidR="0054634A" w:rsidRPr="00316C72" w:rsidRDefault="0054634A" w:rsidP="006F565E">
      <w:pPr>
        <w:rPr>
          <w:rFonts w:ascii="Calibri" w:hAnsi="Calibri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7"/>
        <w:gridCol w:w="2793"/>
        <w:gridCol w:w="1711"/>
        <w:gridCol w:w="1375"/>
      </w:tblGrid>
      <w:tr w:rsidR="0054634A" w:rsidRPr="00316C72" w:rsidTr="00E66720">
        <w:trPr>
          <w:cantSplit/>
          <w:tblHeader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Tec</w:t>
            </w:r>
            <w:r w:rsidR="004215DF">
              <w:rPr>
                <w:rFonts w:ascii="Calibri" w:hAnsi="Calibri"/>
                <w:b/>
              </w:rPr>
              <w:t>hnical Committee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Liaison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Affiliation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  <w:b/>
              </w:rPr>
            </w:pPr>
            <w:r w:rsidRPr="00316C72">
              <w:rPr>
                <w:rFonts w:ascii="Calibri" w:hAnsi="Calibri"/>
                <w:b/>
              </w:rPr>
              <w:t>Attendance</w:t>
            </w: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Ad Hoc &amp; Sensor Networks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R. Venkatesha Prasad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TU Delft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Cognitive Networks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Mouli Chandramouli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Stevens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&amp; Information Security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Dhadesugoor Vaman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PVAMU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Quality &amp; Reliability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Hideaki Yoshino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NTT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Software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Abdelhamid Nafaa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UCD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Switching &amp; Routing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Henry Suthon</w:t>
            </w:r>
          </w:p>
        </w:tc>
        <w:tc>
          <w:tcPr>
            <w:tcW w:w="1711" w:type="dxa"/>
            <w:vAlign w:val="center"/>
          </w:tcPr>
          <w:p w:rsidR="0054634A" w:rsidRPr="00316C72" w:rsidRDefault="00D61DBF" w:rsidP="00880381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Barrios Technology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Communications Systems Integration &amp; Modeling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Harry (Charalabos) Skianis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Aegean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Communication Theory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Sana Sfar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HKUST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Computer Communications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R. Venkatesha Prasad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TU Delft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</w:t>
            </w: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Data Storage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Tiffany Jing Li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Lehigh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proofErr w:type="gramStart"/>
            <w:r w:rsidRPr="00316C72">
              <w:rPr>
                <w:rFonts w:ascii="Calibri" w:hAnsi="Calibri"/>
              </w:rPr>
              <w:t>e</w:t>
            </w:r>
            <w:proofErr w:type="gramEnd"/>
            <w:r w:rsidRPr="00316C72">
              <w:rPr>
                <w:rFonts w:ascii="Calibri" w:hAnsi="Calibri"/>
              </w:rPr>
              <w:t>-Health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Tony Lu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ITRI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High-Speed Networking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Gumaste Ashwin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IIT/MIT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lastRenderedPageBreak/>
              <w:t>Information Infrastructure &amp; Networking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Internet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Periklis Chatzimisios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ATEITHE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Multimedia Communications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Stan Moyer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Global Inventures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Network Operations &amp; Management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Marcus Brunner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NEC Europe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Optical Networking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Josué Kuri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Infinera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Power Line Communications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Haniph Latchman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Florida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Radio Communications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George Chrisikos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Qualcomm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Satellite &amp; Space Communications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Signal Processing &amp; Communications Electronics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Hai Lin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OPU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Tactical Communications &amp; Operations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Transmission, Access, &amp; Optical Systems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Frank Effenberger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Huawei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Wireless Communications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Xuemin (Sherman) Shen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Waterloo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4215DF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6C390F" w:rsidRPr="004215DF" w:rsidRDefault="004215D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 w:rsidRPr="004215DF">
              <w:rPr>
                <w:rFonts w:ascii="Calibri" w:hAnsi="Calibri"/>
                <w:b/>
              </w:rPr>
              <w:t>Emerging Technical Subcommittee</w:t>
            </w:r>
          </w:p>
        </w:tc>
        <w:tc>
          <w:tcPr>
            <w:tcW w:w="2793" w:type="dxa"/>
            <w:vAlign w:val="center"/>
          </w:tcPr>
          <w:p w:rsidR="006C390F" w:rsidRPr="004215DF" w:rsidRDefault="006C390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1" w:type="dxa"/>
            <w:vAlign w:val="center"/>
          </w:tcPr>
          <w:p w:rsidR="006C390F" w:rsidRPr="004215DF" w:rsidRDefault="006C390F" w:rsidP="004215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5" w:type="dxa"/>
            <w:vAlign w:val="center"/>
          </w:tcPr>
          <w:p w:rsidR="006C390F" w:rsidRPr="004215DF" w:rsidRDefault="006C390F" w:rsidP="004215D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15DF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Applications of Nanotechnology in Communications</w:t>
            </w:r>
          </w:p>
        </w:tc>
        <w:tc>
          <w:tcPr>
            <w:tcW w:w="2793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54634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Autonomic Communications</w:t>
            </w:r>
          </w:p>
        </w:tc>
        <w:tc>
          <w:tcPr>
            <w:tcW w:w="2793" w:type="dxa"/>
            <w:vAlign w:val="center"/>
          </w:tcPr>
          <w:p w:rsidR="0054634A" w:rsidRPr="00316C72" w:rsidRDefault="0054634A" w:rsidP="00D03DCA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Spyros Denazis</w:t>
            </w:r>
          </w:p>
        </w:tc>
        <w:tc>
          <w:tcPr>
            <w:tcW w:w="1711" w:type="dxa"/>
            <w:vAlign w:val="center"/>
          </w:tcPr>
          <w:p w:rsidR="0054634A" w:rsidRPr="00316C72" w:rsidRDefault="0054634A" w:rsidP="00E8690C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U Patras</w:t>
            </w:r>
          </w:p>
        </w:tc>
        <w:tc>
          <w:tcPr>
            <w:tcW w:w="1375" w:type="dxa"/>
            <w:vAlign w:val="center"/>
          </w:tcPr>
          <w:p w:rsidR="0054634A" w:rsidRPr="00316C72" w:rsidRDefault="0054634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316C72" w:rsidTr="006C390F">
        <w:trPr>
          <w:cantSplit/>
          <w:jc w:val="center"/>
        </w:trPr>
        <w:tc>
          <w:tcPr>
            <w:tcW w:w="3697" w:type="dxa"/>
            <w:vAlign w:val="center"/>
          </w:tcPr>
          <w:p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Cable Networks &amp; Services</w:t>
            </w:r>
          </w:p>
        </w:tc>
        <w:tc>
          <w:tcPr>
            <w:tcW w:w="2793" w:type="dxa"/>
            <w:vAlign w:val="center"/>
          </w:tcPr>
          <w:p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Mehmet Toy</w:t>
            </w:r>
          </w:p>
        </w:tc>
        <w:tc>
          <w:tcPr>
            <w:tcW w:w="1711" w:type="dxa"/>
            <w:vAlign w:val="center"/>
          </w:tcPr>
          <w:p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Comcast</w:t>
            </w:r>
          </w:p>
        </w:tc>
        <w:tc>
          <w:tcPr>
            <w:tcW w:w="1375" w:type="dxa"/>
            <w:vAlign w:val="center"/>
          </w:tcPr>
          <w:p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316C72" w:rsidTr="006C390F">
        <w:trPr>
          <w:cantSplit/>
          <w:jc w:val="center"/>
        </w:trPr>
        <w:tc>
          <w:tcPr>
            <w:tcW w:w="3697" w:type="dxa"/>
            <w:vAlign w:val="center"/>
          </w:tcPr>
          <w:p w:rsidR="006C390F" w:rsidRPr="00316C72" w:rsidRDefault="006C390F" w:rsidP="006C390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Green Communications and Computing</w:t>
            </w:r>
          </w:p>
        </w:tc>
        <w:tc>
          <w:tcPr>
            <w:tcW w:w="2793" w:type="dxa"/>
            <w:vAlign w:val="center"/>
          </w:tcPr>
          <w:p w:rsidR="006C390F" w:rsidRPr="00316C72" w:rsidRDefault="006C390F" w:rsidP="006C390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Jinsong Wu</w:t>
            </w:r>
          </w:p>
          <w:p w:rsidR="006C390F" w:rsidRPr="00316C72" w:rsidRDefault="006C390F" w:rsidP="006C390F">
            <w:pPr>
              <w:adjustRightInd w:val="0"/>
              <w:snapToGrid w:val="0"/>
              <w:rPr>
                <w:rFonts w:ascii="Calibri" w:hAnsi="Calibri"/>
                <w:color w:val="000000"/>
              </w:rPr>
            </w:pPr>
            <w:r w:rsidRPr="00316C72">
              <w:rPr>
                <w:rFonts w:ascii="Calibri" w:hAnsi="Calibri"/>
                <w:color w:val="000000"/>
              </w:rPr>
              <w:t>Marek Hajduczenia</w:t>
            </w:r>
          </w:p>
          <w:p w:rsidR="006C390F" w:rsidRPr="00316C72" w:rsidRDefault="006C390F" w:rsidP="006C390F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316C72">
              <w:rPr>
                <w:rFonts w:ascii="Calibri" w:hAnsi="Calibri" w:cs="Arial"/>
                <w:color w:val="222222"/>
                <w:lang w:val="en-US" w:eastAsia="en-US"/>
              </w:rPr>
              <w:t>Daniel Kharitonov</w:t>
            </w:r>
          </w:p>
        </w:tc>
        <w:tc>
          <w:tcPr>
            <w:tcW w:w="1711" w:type="dxa"/>
            <w:vAlign w:val="center"/>
          </w:tcPr>
          <w:p w:rsidR="006C390F" w:rsidRPr="00316C72" w:rsidRDefault="006C390F" w:rsidP="006C390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Alcatel-Lucent</w:t>
            </w:r>
          </w:p>
          <w:p w:rsidR="006C390F" w:rsidRPr="00316C72" w:rsidRDefault="006C390F" w:rsidP="006C390F">
            <w:pPr>
              <w:rPr>
                <w:rFonts w:ascii="Calibri" w:hAnsi="Calibri"/>
                <w:color w:val="000000"/>
              </w:rPr>
            </w:pPr>
            <w:r w:rsidRPr="00316C72">
              <w:rPr>
                <w:rFonts w:ascii="Calibri" w:hAnsi="Calibri"/>
                <w:color w:val="000000"/>
              </w:rPr>
              <w:t>ZTE</w:t>
            </w:r>
          </w:p>
          <w:p w:rsidR="006C390F" w:rsidRPr="00316C72" w:rsidRDefault="006C390F" w:rsidP="006C390F">
            <w:pPr>
              <w:rPr>
                <w:rFonts w:ascii="Calibri" w:hAnsi="Calibri"/>
                <w:color w:val="000000"/>
              </w:rPr>
            </w:pPr>
            <w:r w:rsidRPr="00316C72">
              <w:rPr>
                <w:rFonts w:ascii="Calibri" w:hAnsi="Calibri"/>
                <w:color w:val="000000"/>
              </w:rPr>
              <w:t>Juniper</w:t>
            </w:r>
          </w:p>
        </w:tc>
        <w:tc>
          <w:tcPr>
            <w:tcW w:w="1375" w:type="dxa"/>
            <w:vAlign w:val="center"/>
          </w:tcPr>
          <w:p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  <w:p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  <w:p w:rsidR="006C390F" w:rsidRPr="00316C72" w:rsidRDefault="006C390F" w:rsidP="006C390F">
            <w:pPr>
              <w:jc w:val="center"/>
              <w:rPr>
                <w:rFonts w:ascii="Calibri" w:hAnsi="Calibri"/>
              </w:rPr>
            </w:pPr>
          </w:p>
        </w:tc>
      </w:tr>
      <w:tr w:rsidR="006C390F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6C390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 Centric Communications</w:t>
            </w:r>
          </w:p>
        </w:tc>
        <w:tc>
          <w:tcPr>
            <w:tcW w:w="2793" w:type="dxa"/>
            <w:vAlign w:val="center"/>
          </w:tcPr>
          <w:p w:rsidR="006C390F" w:rsidRPr="00316C72" w:rsidRDefault="006C390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6C390F" w:rsidRPr="00316C72" w:rsidRDefault="006C390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6C390F" w:rsidRPr="00316C72" w:rsidRDefault="006C390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:rsidTr="004215DF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316C72" w:rsidRDefault="004215DF" w:rsidP="004215D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Integrated Fiber &amp; Wireless Technologies</w:t>
            </w:r>
          </w:p>
        </w:tc>
        <w:tc>
          <w:tcPr>
            <w:tcW w:w="2793" w:type="dxa"/>
            <w:vAlign w:val="center"/>
          </w:tcPr>
          <w:p w:rsidR="004215DF" w:rsidRPr="00316C72" w:rsidRDefault="004215DF" w:rsidP="004215DF">
            <w:pPr>
              <w:adjustRightInd w:val="0"/>
              <w:snapToGrid w:val="0"/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Steve Weinstein</w:t>
            </w:r>
          </w:p>
        </w:tc>
        <w:tc>
          <w:tcPr>
            <w:tcW w:w="1711" w:type="dxa"/>
            <w:vAlign w:val="center"/>
          </w:tcPr>
          <w:p w:rsidR="004215DF" w:rsidRPr="00316C72" w:rsidRDefault="004215DF" w:rsidP="004215DF">
            <w:pPr>
              <w:rPr>
                <w:rFonts w:ascii="Calibri" w:hAnsi="Calibri"/>
              </w:rPr>
            </w:pPr>
            <w:r w:rsidRPr="00316C72">
              <w:rPr>
                <w:rFonts w:ascii="Calibri" w:hAnsi="Calibri"/>
              </w:rPr>
              <w:t>CTTC</w:t>
            </w:r>
          </w:p>
        </w:tc>
        <w:tc>
          <w:tcPr>
            <w:tcW w:w="1375" w:type="dxa"/>
            <w:vAlign w:val="center"/>
          </w:tcPr>
          <w:p w:rsidR="004215DF" w:rsidRPr="00316C72" w:rsidRDefault="004215DF" w:rsidP="004215DF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Nano-Scale, Molecular, and Quantum Networking</w:t>
            </w:r>
          </w:p>
        </w:tc>
        <w:tc>
          <w:tcPr>
            <w:tcW w:w="2793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Peer-to-Peer Networking</w:t>
            </w:r>
          </w:p>
        </w:tc>
        <w:tc>
          <w:tcPr>
            <w:tcW w:w="2793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Networks</w:t>
            </w:r>
          </w:p>
        </w:tc>
        <w:tc>
          <w:tcPr>
            <w:tcW w:w="2793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Vehicular Networks &amp; Telematics Applications</w:t>
            </w:r>
          </w:p>
        </w:tc>
        <w:tc>
          <w:tcPr>
            <w:tcW w:w="2793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4215DF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4215DF" w:rsidRDefault="004215D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Technical Ad Hoc Committee</w:t>
            </w:r>
          </w:p>
        </w:tc>
        <w:tc>
          <w:tcPr>
            <w:tcW w:w="2793" w:type="dxa"/>
            <w:vAlign w:val="center"/>
          </w:tcPr>
          <w:p w:rsidR="004215DF" w:rsidRPr="004215DF" w:rsidRDefault="004215DF" w:rsidP="004215DF">
            <w:pPr>
              <w:adjustRightInd w:val="0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11" w:type="dxa"/>
            <w:vAlign w:val="center"/>
          </w:tcPr>
          <w:p w:rsidR="004215DF" w:rsidRPr="004215DF" w:rsidRDefault="004215DF" w:rsidP="004215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5" w:type="dxa"/>
            <w:vAlign w:val="center"/>
          </w:tcPr>
          <w:p w:rsidR="004215DF" w:rsidRPr="004215DF" w:rsidRDefault="004215DF" w:rsidP="004215D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15DF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Cloud Communications &amp; Networking</w:t>
            </w:r>
          </w:p>
        </w:tc>
        <w:tc>
          <w:tcPr>
            <w:tcW w:w="2793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  <w:tr w:rsidR="009616E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9616EA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Communications Certification</w:t>
            </w:r>
          </w:p>
        </w:tc>
        <w:tc>
          <w:tcPr>
            <w:tcW w:w="2793" w:type="dxa"/>
            <w:vAlign w:val="center"/>
          </w:tcPr>
          <w:p w:rsidR="009616EA" w:rsidRPr="00316C72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9616EA" w:rsidRPr="00316C72" w:rsidRDefault="009616E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9616EA" w:rsidRPr="00316C72" w:rsidRDefault="009616E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9616EA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9616EA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Humanitarian Communications Technology</w:t>
            </w:r>
          </w:p>
        </w:tc>
        <w:tc>
          <w:tcPr>
            <w:tcW w:w="2793" w:type="dxa"/>
            <w:vAlign w:val="center"/>
          </w:tcPr>
          <w:p w:rsidR="009616EA" w:rsidRPr="00316C72" w:rsidRDefault="009616EA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9616EA" w:rsidRPr="00316C72" w:rsidRDefault="009616EA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9616EA" w:rsidRPr="00316C72" w:rsidRDefault="009616EA" w:rsidP="00D03DCA">
            <w:pPr>
              <w:jc w:val="center"/>
              <w:rPr>
                <w:rFonts w:ascii="Calibri" w:hAnsi="Calibri"/>
              </w:rPr>
            </w:pPr>
          </w:p>
        </w:tc>
      </w:tr>
      <w:tr w:rsidR="004215DF" w:rsidRPr="00316C72" w:rsidTr="00E66720">
        <w:trPr>
          <w:cantSplit/>
          <w:jc w:val="center"/>
        </w:trPr>
        <w:tc>
          <w:tcPr>
            <w:tcW w:w="3697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Smart Grid Communications</w:t>
            </w:r>
          </w:p>
        </w:tc>
        <w:tc>
          <w:tcPr>
            <w:tcW w:w="2793" w:type="dxa"/>
            <w:vAlign w:val="center"/>
          </w:tcPr>
          <w:p w:rsidR="004215DF" w:rsidRPr="00316C72" w:rsidRDefault="004215DF" w:rsidP="00D03DCA">
            <w:pPr>
              <w:adjustRightInd w:val="0"/>
              <w:snapToGrid w:val="0"/>
              <w:rPr>
                <w:rFonts w:ascii="Calibri" w:hAnsi="Calibri"/>
              </w:rPr>
            </w:pPr>
          </w:p>
        </w:tc>
        <w:tc>
          <w:tcPr>
            <w:tcW w:w="1711" w:type="dxa"/>
            <w:vAlign w:val="center"/>
          </w:tcPr>
          <w:p w:rsidR="004215DF" w:rsidRPr="00316C72" w:rsidRDefault="004215DF" w:rsidP="00E8690C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vAlign w:val="center"/>
          </w:tcPr>
          <w:p w:rsidR="004215DF" w:rsidRPr="00316C72" w:rsidRDefault="004215DF" w:rsidP="00D03DCA">
            <w:pPr>
              <w:jc w:val="center"/>
              <w:rPr>
                <w:rFonts w:ascii="Calibri" w:hAnsi="Calibri"/>
              </w:rPr>
            </w:pPr>
          </w:p>
        </w:tc>
      </w:tr>
    </w:tbl>
    <w:p w:rsidR="00FF28D3" w:rsidRPr="00316C72" w:rsidRDefault="00FF28D3" w:rsidP="0091403F">
      <w:pPr>
        <w:rPr>
          <w:rFonts w:ascii="Calibri" w:hAnsi="Calibri" w:cs="Arial"/>
        </w:rPr>
      </w:pPr>
    </w:p>
    <w:p w:rsidR="00592BC5" w:rsidRPr="00316C72" w:rsidRDefault="000D4938" w:rsidP="00331662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316C72">
        <w:rPr>
          <w:rFonts w:ascii="Calibri" w:hAnsi="Calibri" w:cs="Arial"/>
          <w:b/>
        </w:rPr>
        <w:t>Approval</w:t>
      </w:r>
      <w:r w:rsidR="00391A44" w:rsidRPr="00316C72">
        <w:rPr>
          <w:rFonts w:ascii="Calibri" w:hAnsi="Calibri" w:cs="Arial"/>
          <w:b/>
        </w:rPr>
        <w:t xml:space="preserve"> </w:t>
      </w:r>
      <w:r w:rsidRPr="00316C72">
        <w:rPr>
          <w:rFonts w:ascii="Calibri" w:hAnsi="Calibri" w:cs="Arial"/>
          <w:b/>
        </w:rPr>
        <w:t xml:space="preserve">of the </w:t>
      </w:r>
      <w:r w:rsidR="00391A44" w:rsidRPr="00316C72">
        <w:rPr>
          <w:rFonts w:ascii="Calibri" w:hAnsi="Calibri" w:cs="Arial"/>
          <w:b/>
        </w:rPr>
        <w:t>24</w:t>
      </w:r>
      <w:r w:rsidRPr="00316C72">
        <w:rPr>
          <w:rFonts w:ascii="Calibri" w:hAnsi="Calibri" w:cs="Arial"/>
          <w:b/>
        </w:rPr>
        <w:t xml:space="preserve"> February </w:t>
      </w:r>
      <w:r w:rsidR="00592BC5" w:rsidRPr="00316C72">
        <w:rPr>
          <w:rFonts w:ascii="Calibri" w:hAnsi="Calibri" w:cs="Arial"/>
          <w:b/>
        </w:rPr>
        <w:t>2012</w:t>
      </w:r>
      <w:r w:rsidR="00391A44" w:rsidRPr="00316C72">
        <w:rPr>
          <w:rFonts w:ascii="Calibri" w:hAnsi="Calibri" w:cs="Arial"/>
          <w:b/>
        </w:rPr>
        <w:t xml:space="preserve"> COM/SDB</w:t>
      </w:r>
      <w:r w:rsidRPr="00316C72">
        <w:rPr>
          <w:rFonts w:ascii="Calibri" w:hAnsi="Calibri" w:cs="Arial"/>
          <w:b/>
        </w:rPr>
        <w:t xml:space="preserve"> Minutes</w:t>
      </w:r>
    </w:p>
    <w:p w:rsidR="00592BC5" w:rsidRPr="00316C72" w:rsidRDefault="00592BC5" w:rsidP="00331662">
      <w:pPr>
        <w:pStyle w:val="ListParagraph"/>
        <w:ind w:left="0"/>
        <w:rPr>
          <w:rFonts w:ascii="Calibri" w:hAnsi="Calibri" w:cs="Arial"/>
        </w:rPr>
      </w:pPr>
      <w:hyperlink r:id="rId9" w:history="1">
        <w:r w:rsidRPr="00316C72">
          <w:rPr>
            <w:rStyle w:val="Hyperlink"/>
            <w:rFonts w:ascii="Calibri" w:hAnsi="Calibri" w:cs="Arial"/>
          </w:rPr>
          <w:t>http://community.comsoc.org/groups/comsoc-standards-development-board-csdb</w:t>
        </w:r>
      </w:hyperlink>
      <w:r w:rsidRPr="00316C72">
        <w:rPr>
          <w:rFonts w:ascii="Calibri" w:hAnsi="Calibri" w:cs="Arial"/>
        </w:rPr>
        <w:t xml:space="preserve">  </w:t>
      </w:r>
    </w:p>
    <w:p w:rsidR="0054634A" w:rsidRPr="00316C72" w:rsidRDefault="00074AAE" w:rsidP="00331662">
      <w:pPr>
        <w:rPr>
          <w:rFonts w:ascii="Calibri" w:hAnsi="Calibri"/>
        </w:rPr>
      </w:pPr>
      <w:r w:rsidRPr="00316C72">
        <w:rPr>
          <w:rFonts w:ascii="Calibri" w:hAnsi="Calibri"/>
        </w:rPr>
        <w:t xml:space="preserve">JP moved and Don </w:t>
      </w:r>
      <w:r w:rsidR="00055274" w:rsidRPr="00316C72">
        <w:rPr>
          <w:rFonts w:ascii="Calibri" w:hAnsi="Calibri"/>
        </w:rPr>
        <w:t>seconded</w:t>
      </w:r>
      <w:r w:rsidR="0054634A" w:rsidRPr="00316C72">
        <w:rPr>
          <w:rFonts w:ascii="Calibri" w:hAnsi="Calibri"/>
        </w:rPr>
        <w:t xml:space="preserve"> to approve the minutes.</w:t>
      </w:r>
      <w:r w:rsidR="00055274" w:rsidRPr="00316C72">
        <w:rPr>
          <w:rFonts w:ascii="Calibri" w:hAnsi="Calibri"/>
        </w:rPr>
        <w:t xml:space="preserve"> </w:t>
      </w:r>
      <w:r w:rsidR="00055274" w:rsidRPr="00316C72">
        <w:rPr>
          <w:rFonts w:ascii="Calibri" w:hAnsi="Calibri" w:cs="Arial"/>
        </w:rPr>
        <w:t>The m</w:t>
      </w:r>
      <w:r w:rsidR="00391A44" w:rsidRPr="00316C72">
        <w:rPr>
          <w:rFonts w:ascii="Calibri" w:hAnsi="Calibri" w:cs="Arial"/>
        </w:rPr>
        <w:t>otion was unanimously approved.</w:t>
      </w:r>
    </w:p>
    <w:p w:rsidR="0054634A" w:rsidRPr="00316C72" w:rsidRDefault="0054634A" w:rsidP="00331662">
      <w:pPr>
        <w:rPr>
          <w:rFonts w:ascii="Calibri" w:hAnsi="Calibri" w:cs="Arial"/>
        </w:rPr>
      </w:pPr>
    </w:p>
    <w:p w:rsidR="0054634A" w:rsidRPr="00316C72" w:rsidRDefault="000D4938" w:rsidP="00331662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316C72">
        <w:rPr>
          <w:rFonts w:ascii="Calibri" w:hAnsi="Calibri" w:cs="Arial"/>
          <w:b/>
        </w:rPr>
        <w:t>Approval of Agenda</w:t>
      </w:r>
    </w:p>
    <w:p w:rsidR="0054634A" w:rsidRPr="00316C72" w:rsidRDefault="0054634A" w:rsidP="00AC6F88">
      <w:pPr>
        <w:rPr>
          <w:rFonts w:ascii="Calibri" w:hAnsi="Calibri"/>
        </w:rPr>
      </w:pPr>
      <w:hyperlink r:id="rId10" w:history="1">
        <w:r w:rsidRPr="00316C72">
          <w:rPr>
            <w:rStyle w:val="Hyperlink"/>
            <w:rFonts w:ascii="Calibri" w:hAnsi="Calibri" w:cs="Arial"/>
          </w:rPr>
          <w:t>http://community.comsoc.org/groups/comsoc-standards-development-board-csdb</w:t>
        </w:r>
      </w:hyperlink>
      <w:r w:rsidRPr="00316C72">
        <w:rPr>
          <w:rFonts w:ascii="Calibri" w:hAnsi="Calibri" w:cs="Arial"/>
        </w:rPr>
        <w:t xml:space="preserve"> </w:t>
      </w:r>
      <w:r w:rsidRPr="00316C72">
        <w:rPr>
          <w:rFonts w:ascii="Calibri" w:hAnsi="Calibri"/>
        </w:rPr>
        <w:t xml:space="preserve"> </w:t>
      </w:r>
    </w:p>
    <w:p w:rsidR="00AC6F88" w:rsidRPr="00316C72" w:rsidRDefault="00074AAE" w:rsidP="00AC6F88">
      <w:pPr>
        <w:rPr>
          <w:rFonts w:ascii="Calibri" w:hAnsi="Calibri"/>
        </w:rPr>
      </w:pPr>
      <w:r w:rsidRPr="00316C72">
        <w:rPr>
          <w:rFonts w:ascii="Calibri" w:hAnsi="Calibri"/>
        </w:rPr>
        <w:t>VP moved and Nada seconded</w:t>
      </w:r>
      <w:r w:rsidR="0062477E" w:rsidRPr="00316C72">
        <w:rPr>
          <w:rFonts w:ascii="Calibri" w:hAnsi="Calibri"/>
        </w:rPr>
        <w:t xml:space="preserve"> </w:t>
      </w:r>
      <w:r w:rsidR="0054634A" w:rsidRPr="00316C72">
        <w:rPr>
          <w:rFonts w:ascii="Calibri" w:hAnsi="Calibri"/>
        </w:rPr>
        <w:t>to approve the agenda.</w:t>
      </w:r>
      <w:r w:rsidR="00055274" w:rsidRPr="00316C72">
        <w:rPr>
          <w:rFonts w:ascii="Calibri" w:hAnsi="Calibri"/>
        </w:rPr>
        <w:t xml:space="preserve"> </w:t>
      </w:r>
      <w:r w:rsidR="00055274">
        <w:rPr>
          <w:rFonts w:ascii="Calibri" w:hAnsi="Calibri" w:cs="Arial"/>
        </w:rPr>
        <w:t>The m</w:t>
      </w:r>
      <w:r w:rsidR="00AC6F88" w:rsidRPr="00AC6F88">
        <w:rPr>
          <w:rFonts w:ascii="Calibri" w:hAnsi="Calibri" w:cs="Arial"/>
        </w:rPr>
        <w:t>otion was unanimously approved.</w:t>
      </w:r>
    </w:p>
    <w:p w:rsidR="00815BA6" w:rsidRPr="00316C72" w:rsidRDefault="00815BA6" w:rsidP="00AC6F88">
      <w:pPr>
        <w:rPr>
          <w:rFonts w:ascii="Calibri" w:hAnsi="Calibri"/>
          <w:b/>
        </w:rPr>
      </w:pPr>
    </w:p>
    <w:p w:rsidR="00592BC5" w:rsidRPr="00316C72" w:rsidRDefault="00945BB0" w:rsidP="000D4938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316C72">
        <w:rPr>
          <w:rFonts w:ascii="Calibri" w:hAnsi="Calibri" w:cs="Arial"/>
          <w:b/>
        </w:rPr>
        <w:t>Approval of DySPAN-SC Requested Items</w:t>
      </w:r>
    </w:p>
    <w:p w:rsidR="00592BC5" w:rsidRPr="00316C72" w:rsidRDefault="00592BC5" w:rsidP="00CA0F59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 w:rsidRPr="00316C72">
        <w:rPr>
          <w:rFonts w:ascii="Calibri" w:hAnsi="Calibri" w:cs="Arial"/>
        </w:rPr>
        <w:t xml:space="preserve">Authorization of a Sponsor Ballot </w:t>
      </w:r>
      <w:r w:rsidR="003D2FE9">
        <w:rPr>
          <w:rFonts w:ascii="Calibri" w:hAnsi="Calibri" w:cs="Arial"/>
        </w:rPr>
        <w:t>for P1900.1a/D0.06 in accordance</w:t>
      </w:r>
      <w:r w:rsidRPr="00316C72">
        <w:rPr>
          <w:rFonts w:ascii="Calibri" w:hAnsi="Calibri" w:cs="Arial"/>
        </w:rPr>
        <w:t xml:space="preserve"> with C</w:t>
      </w:r>
      <w:r w:rsidR="003D2FE9">
        <w:rPr>
          <w:rFonts w:ascii="Calibri" w:hAnsi="Calibri" w:cs="Arial"/>
        </w:rPr>
        <w:t>OM/</w:t>
      </w:r>
      <w:r w:rsidRPr="00316C72">
        <w:rPr>
          <w:rFonts w:ascii="Calibri" w:hAnsi="Calibri" w:cs="Arial"/>
        </w:rPr>
        <w:t>SDB P&amp;P 7.1.1(d): The P1900.1 WG in DySPAN-SC has unanimously approved the motion to forward the draft IEEE P1900.1a/D0.06, February 2012 (</w:t>
      </w:r>
      <w:r w:rsidRPr="00316C72">
        <w:rPr>
          <w:rFonts w:ascii="Calibri" w:hAnsi="Calibri" w:cs="Arial"/>
          <w:i/>
        </w:rPr>
        <w:t>1-11-0071-01-DRFT-ieee-1900-1a-draft.doc</w:t>
      </w:r>
      <w:r w:rsidRPr="00316C72">
        <w:rPr>
          <w:rFonts w:ascii="Calibri" w:hAnsi="Calibri" w:cs="Arial"/>
        </w:rPr>
        <w:t>) to the m</w:t>
      </w:r>
      <w:r w:rsidR="0061423C">
        <w:rPr>
          <w:rFonts w:ascii="Calibri" w:hAnsi="Calibri" w:cs="Arial"/>
        </w:rPr>
        <w:t xml:space="preserve">andatory editorial coordination </w:t>
      </w:r>
      <w:r w:rsidRPr="00316C72">
        <w:rPr>
          <w:rFonts w:ascii="Calibri" w:hAnsi="Calibri" w:cs="Arial"/>
        </w:rPr>
        <w:t>and to initiate a Sponsor Ballot.</w:t>
      </w:r>
    </w:p>
    <w:p w:rsidR="00592BC5" w:rsidRPr="00316C72" w:rsidRDefault="00592BC5" w:rsidP="00592BC5">
      <w:pPr>
        <w:pStyle w:val="ListParagraph"/>
        <w:ind w:left="360"/>
        <w:contextualSpacing w:val="0"/>
        <w:rPr>
          <w:rFonts w:ascii="Calibri" w:hAnsi="Calibri" w:cs="Arial"/>
        </w:rPr>
      </w:pPr>
    </w:p>
    <w:p w:rsidR="001E13D1" w:rsidRPr="001829AD" w:rsidRDefault="001829AD" w:rsidP="001E13D1">
      <w:pPr>
        <w:pStyle w:val="ListParagraph"/>
        <w:ind w:left="360"/>
        <w:contextualSpacing w:val="0"/>
        <w:rPr>
          <w:rFonts w:ascii="Calibri" w:hAnsi="Calibri" w:cs="Arial"/>
        </w:rPr>
      </w:pPr>
      <w:r w:rsidRPr="001829AD">
        <w:rPr>
          <w:rFonts w:ascii="Calibri" w:hAnsi="Calibri" w:cs="Arial"/>
          <w:b/>
        </w:rPr>
        <w:t>Information:</w:t>
      </w:r>
      <w:r>
        <w:rPr>
          <w:rFonts w:ascii="Calibri" w:hAnsi="Calibri" w:cs="Arial"/>
        </w:rPr>
        <w:t xml:space="preserve"> </w:t>
      </w:r>
      <w:r w:rsidR="00053AF8" w:rsidRPr="001829AD">
        <w:rPr>
          <w:rFonts w:ascii="Calibri" w:hAnsi="Calibri" w:cs="Arial"/>
        </w:rPr>
        <w:t>T</w:t>
      </w:r>
      <w:r w:rsidR="00A5696B" w:rsidRPr="001829AD">
        <w:rPr>
          <w:rFonts w:ascii="Calibri" w:hAnsi="Calibri" w:cs="Arial"/>
        </w:rPr>
        <w:t>he IEEE-SA P&amp;P</w:t>
      </w:r>
      <w:r w:rsidR="00592BC5" w:rsidRPr="001829AD">
        <w:rPr>
          <w:rFonts w:ascii="Calibri" w:hAnsi="Calibri" w:cs="Arial"/>
        </w:rPr>
        <w:t xml:space="preserve"> </w:t>
      </w:r>
      <w:r w:rsidR="00053AF8" w:rsidRPr="001829AD">
        <w:rPr>
          <w:rFonts w:ascii="Calibri" w:hAnsi="Calibri" w:cs="Arial"/>
        </w:rPr>
        <w:t xml:space="preserve">were updated </w:t>
      </w:r>
      <w:r w:rsidR="00592BC5" w:rsidRPr="001829AD">
        <w:rPr>
          <w:rFonts w:ascii="Calibri" w:hAnsi="Calibri" w:cs="Arial"/>
        </w:rPr>
        <w:t xml:space="preserve">for </w:t>
      </w:r>
      <w:r w:rsidR="00053AF8" w:rsidRPr="001829AD">
        <w:rPr>
          <w:rFonts w:ascii="Calibri" w:hAnsi="Calibri" w:cs="Arial"/>
        </w:rPr>
        <w:t xml:space="preserve">all </w:t>
      </w:r>
      <w:r w:rsidR="00A5696B" w:rsidRPr="001829AD">
        <w:rPr>
          <w:rFonts w:ascii="Calibri" w:hAnsi="Calibri" w:cs="Arial"/>
        </w:rPr>
        <w:t xml:space="preserve">Sponsor ballot </w:t>
      </w:r>
      <w:r w:rsidR="00053AF8" w:rsidRPr="001829AD">
        <w:rPr>
          <w:rFonts w:ascii="Calibri" w:hAnsi="Calibri" w:cs="Arial"/>
        </w:rPr>
        <w:t>invitations o</w:t>
      </w:r>
      <w:r w:rsidR="0061423C" w:rsidRPr="001829AD">
        <w:rPr>
          <w:rFonts w:ascii="Calibri" w:hAnsi="Calibri" w:cs="Arial"/>
        </w:rPr>
        <w:t>pened on or after 1 March 2012 as follows:</w:t>
      </w:r>
    </w:p>
    <w:p w:rsidR="001E13D1" w:rsidRPr="001829AD" w:rsidRDefault="001E13D1" w:rsidP="001E13D1">
      <w:pPr>
        <w:pStyle w:val="ListParagraph"/>
        <w:numPr>
          <w:ilvl w:val="0"/>
          <w:numId w:val="22"/>
        </w:numPr>
        <w:ind w:left="720" w:hanging="360"/>
        <w:contextualSpacing w:val="0"/>
        <w:rPr>
          <w:rFonts w:ascii="Calibri" w:hAnsi="Calibri" w:cs="Arial"/>
        </w:rPr>
      </w:pPr>
      <w:r w:rsidRPr="001829AD">
        <w:rPr>
          <w:rFonts w:ascii="Calibri" w:hAnsi="Calibri" w:cs="Arial"/>
        </w:rPr>
        <w:t>N</w:t>
      </w:r>
      <w:r w:rsidR="00811A35" w:rsidRPr="001829AD">
        <w:rPr>
          <w:rFonts w:ascii="Calibri" w:hAnsi="Calibri" w:cs="Arial"/>
        </w:rPr>
        <w:t>o interest category</w:t>
      </w:r>
      <w:r w:rsidR="00815BA6" w:rsidRPr="001829AD">
        <w:rPr>
          <w:rFonts w:ascii="Calibri" w:hAnsi="Calibri" w:cs="Arial"/>
        </w:rPr>
        <w:t xml:space="preserve"> </w:t>
      </w:r>
      <w:r w:rsidR="00811A35" w:rsidRPr="001829AD">
        <w:rPr>
          <w:rFonts w:ascii="Calibri" w:hAnsi="Calibri" w:cs="Arial"/>
        </w:rPr>
        <w:t>may comprise more than 1/3 of a Sponsor</w:t>
      </w:r>
      <w:r w:rsidR="00815BA6" w:rsidRPr="001829AD">
        <w:rPr>
          <w:rFonts w:ascii="Calibri" w:hAnsi="Calibri" w:cs="Arial"/>
        </w:rPr>
        <w:t xml:space="preserve"> ballot</w:t>
      </w:r>
      <w:r w:rsidR="00811A35" w:rsidRPr="001829AD">
        <w:rPr>
          <w:rFonts w:ascii="Calibri" w:hAnsi="Calibri" w:cs="Arial"/>
        </w:rPr>
        <w:t>ing</w:t>
      </w:r>
      <w:r w:rsidR="00815BA6" w:rsidRPr="001829AD">
        <w:rPr>
          <w:rFonts w:ascii="Calibri" w:hAnsi="Calibri" w:cs="Arial"/>
        </w:rPr>
        <w:t xml:space="preserve"> group</w:t>
      </w:r>
    </w:p>
    <w:p w:rsidR="00053AF8" w:rsidRPr="001829AD" w:rsidRDefault="00053AF8" w:rsidP="00053AF8">
      <w:pPr>
        <w:pStyle w:val="ListParagraph"/>
        <w:numPr>
          <w:ilvl w:val="0"/>
          <w:numId w:val="22"/>
        </w:numPr>
        <w:ind w:left="720" w:hanging="360"/>
        <w:contextualSpacing w:val="0"/>
        <w:rPr>
          <w:rFonts w:ascii="Calibri" w:hAnsi="Calibri" w:cs="Arial"/>
        </w:rPr>
      </w:pPr>
      <w:r w:rsidRPr="001829AD">
        <w:rPr>
          <w:rFonts w:ascii="Calibri" w:hAnsi="Calibri" w:cs="Arial"/>
        </w:rPr>
        <w:t>The list of available interest categories has been greatly expanded and included as the default</w:t>
      </w:r>
      <w:r w:rsidR="0026171E">
        <w:rPr>
          <w:rFonts w:ascii="Calibri" w:hAnsi="Calibri" w:cs="Arial"/>
        </w:rPr>
        <w:t xml:space="preserve"> (</w:t>
      </w:r>
      <w:r w:rsidR="0026171E" w:rsidRPr="0026171E">
        <w:rPr>
          <w:rFonts w:ascii="Calibri" w:hAnsi="Calibri" w:cs="Arial"/>
          <w:i/>
        </w:rPr>
        <w:t>Proposed Default Voter Classifications - FINAL.xlsx</w:t>
      </w:r>
      <w:r w:rsidR="0026171E">
        <w:rPr>
          <w:rFonts w:ascii="Calibri" w:hAnsi="Calibri" w:cs="Arial"/>
        </w:rPr>
        <w:t>)</w:t>
      </w:r>
      <w:r w:rsidRPr="001829AD">
        <w:rPr>
          <w:rFonts w:ascii="Calibri" w:hAnsi="Calibri" w:cs="Arial"/>
        </w:rPr>
        <w:t xml:space="preserve">. The interest categories that are not applicable may </w:t>
      </w:r>
      <w:r w:rsidR="0061423C" w:rsidRPr="001829AD">
        <w:rPr>
          <w:rFonts w:ascii="Calibri" w:hAnsi="Calibri" w:cs="Arial"/>
        </w:rPr>
        <w:t xml:space="preserve">be </w:t>
      </w:r>
      <w:r w:rsidRPr="001829AD">
        <w:rPr>
          <w:rFonts w:ascii="Calibri" w:hAnsi="Calibri" w:cs="Arial"/>
        </w:rPr>
        <w:t>deleted and the definition of any interest category may be altered to better align it with the document being balloted.</w:t>
      </w:r>
    </w:p>
    <w:p w:rsidR="001E13D1" w:rsidRPr="001829AD" w:rsidRDefault="001E13D1" w:rsidP="001E13D1">
      <w:pPr>
        <w:pStyle w:val="ListParagraph"/>
        <w:numPr>
          <w:ilvl w:val="0"/>
          <w:numId w:val="22"/>
        </w:numPr>
        <w:ind w:left="720" w:hanging="360"/>
        <w:contextualSpacing w:val="0"/>
        <w:rPr>
          <w:rFonts w:ascii="Calibri" w:hAnsi="Calibri" w:cs="Arial"/>
        </w:rPr>
      </w:pPr>
      <w:r w:rsidRPr="001829AD">
        <w:rPr>
          <w:rFonts w:ascii="Calibri" w:hAnsi="Calibri" w:cs="Arial"/>
        </w:rPr>
        <w:t>When requesting a Sponsor ballot invitation, it is suggested to choose a minimum of 5 interest categories applicable to the document being balloted.</w:t>
      </w:r>
    </w:p>
    <w:p w:rsidR="00592BC5" w:rsidRPr="00316C72" w:rsidRDefault="00592BC5" w:rsidP="00053AF8">
      <w:pPr>
        <w:pStyle w:val="ListParagraph"/>
        <w:ind w:left="360"/>
        <w:contextualSpacing w:val="0"/>
        <w:rPr>
          <w:rFonts w:ascii="Calibri" w:hAnsi="Calibri" w:cs="Arial"/>
        </w:rPr>
      </w:pPr>
    </w:p>
    <w:p w:rsidR="00815BA6" w:rsidRPr="00316C72" w:rsidRDefault="00815BA6" w:rsidP="00CA0F59">
      <w:pPr>
        <w:pStyle w:val="ListParagraph"/>
        <w:ind w:left="360"/>
        <w:contextualSpacing w:val="0"/>
        <w:rPr>
          <w:rFonts w:ascii="Calibri" w:hAnsi="Calibri" w:cs="Arial"/>
        </w:rPr>
      </w:pPr>
      <w:r w:rsidRPr="00316C72">
        <w:rPr>
          <w:rFonts w:ascii="Calibri" w:hAnsi="Calibri" w:cs="Arial"/>
        </w:rPr>
        <w:t>JP moved the</w:t>
      </w:r>
      <w:r w:rsidR="0061423C">
        <w:rPr>
          <w:rFonts w:ascii="Calibri" w:hAnsi="Calibri" w:cs="Arial"/>
        </w:rPr>
        <w:t xml:space="preserve"> following</w:t>
      </w:r>
      <w:r w:rsidR="00CA0F59" w:rsidRPr="00316C72">
        <w:rPr>
          <w:rFonts w:ascii="Calibri" w:hAnsi="Calibri" w:cs="Arial"/>
        </w:rPr>
        <w:t xml:space="preserve"> m</w:t>
      </w:r>
      <w:r w:rsidRPr="00316C72">
        <w:rPr>
          <w:rFonts w:ascii="Calibri" w:hAnsi="Calibri" w:cs="Arial"/>
        </w:rPr>
        <w:t>otion:</w:t>
      </w:r>
    </w:p>
    <w:p w:rsidR="00815BA6" w:rsidRPr="00316C72" w:rsidRDefault="0061423C" w:rsidP="00CA0F59">
      <w:pPr>
        <w:pStyle w:val="ListParagraph"/>
        <w:numPr>
          <w:ilvl w:val="0"/>
          <w:numId w:val="20"/>
        </w:numPr>
        <w:ind w:left="720" w:hanging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P1900.1 WG may forward the</w:t>
      </w:r>
      <w:r w:rsidR="00815BA6" w:rsidRPr="00316C72">
        <w:rPr>
          <w:rFonts w:ascii="Calibri" w:hAnsi="Calibri" w:cs="Arial"/>
        </w:rPr>
        <w:t xml:space="preserve"> draft IEEE P1900.1a/D0.06, February 2012 (</w:t>
      </w:r>
      <w:r w:rsidR="00815BA6" w:rsidRPr="00316C72">
        <w:rPr>
          <w:rFonts w:ascii="Calibri" w:hAnsi="Calibri" w:cs="Arial"/>
          <w:i/>
        </w:rPr>
        <w:t>1-11-0071-01-DRFT-ieee-1900-1a-draft.doc</w:t>
      </w:r>
      <w:r w:rsidR="00815BA6" w:rsidRPr="00316C72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>to</w:t>
      </w:r>
      <w:r w:rsidR="00815BA6" w:rsidRPr="00316C72">
        <w:rPr>
          <w:rFonts w:ascii="Calibri" w:hAnsi="Calibri" w:cs="Arial"/>
        </w:rPr>
        <w:t xml:space="preserve"> the mandat</w:t>
      </w:r>
      <w:r>
        <w:rPr>
          <w:rFonts w:ascii="Calibri" w:hAnsi="Calibri" w:cs="Arial"/>
        </w:rPr>
        <w:t>ory editorial coordination.</w:t>
      </w:r>
    </w:p>
    <w:p w:rsidR="004D44A7" w:rsidRPr="004D44A7" w:rsidRDefault="0061423C" w:rsidP="004D44A7">
      <w:pPr>
        <w:pStyle w:val="ListParagraph"/>
        <w:numPr>
          <w:ilvl w:val="0"/>
          <w:numId w:val="20"/>
        </w:numPr>
        <w:ind w:left="720" w:hanging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The draft </w:t>
      </w:r>
      <w:r w:rsidR="00815BA6" w:rsidRPr="00316C72">
        <w:rPr>
          <w:rFonts w:ascii="Calibri" w:hAnsi="Calibri" w:cs="Arial"/>
        </w:rPr>
        <w:t>IEEE P1900.1a</w:t>
      </w:r>
      <w:r>
        <w:rPr>
          <w:rFonts w:ascii="Calibri" w:hAnsi="Calibri" w:cs="Arial"/>
        </w:rPr>
        <w:t>/D0.06</w:t>
      </w:r>
      <w:r w:rsidR="001E2546">
        <w:rPr>
          <w:rFonts w:ascii="Calibri" w:hAnsi="Calibri" w:cs="Arial"/>
        </w:rPr>
        <w:t>, February 2012</w:t>
      </w:r>
      <w:r w:rsidR="00815BA6" w:rsidRPr="00316C72">
        <w:rPr>
          <w:rFonts w:ascii="Calibri" w:hAnsi="Calibri" w:cs="Arial"/>
        </w:rPr>
        <w:t xml:space="preserve"> is approved </w:t>
      </w:r>
      <w:r>
        <w:rPr>
          <w:rFonts w:ascii="Calibri" w:hAnsi="Calibri" w:cs="Arial"/>
        </w:rPr>
        <w:t>for a</w:t>
      </w:r>
      <w:r w:rsidR="00815BA6" w:rsidRPr="00316C7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</w:t>
      </w:r>
      <w:r w:rsidR="00815BA6" w:rsidRPr="00316C72">
        <w:rPr>
          <w:rFonts w:ascii="Calibri" w:hAnsi="Calibri" w:cs="Arial"/>
        </w:rPr>
        <w:t xml:space="preserve">ponsor ballot </w:t>
      </w:r>
      <w:r w:rsidR="004D44A7">
        <w:rPr>
          <w:rFonts w:ascii="Calibri" w:hAnsi="Calibri" w:cs="Arial"/>
        </w:rPr>
        <w:t>provided that</w:t>
      </w:r>
      <w:r w:rsidR="00C6053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the ballot interest</w:t>
      </w:r>
      <w:r w:rsidR="00C6053F">
        <w:rPr>
          <w:rFonts w:ascii="Calibri" w:hAnsi="Calibri" w:cs="Arial"/>
        </w:rPr>
        <w:t xml:space="preserve"> categories </w:t>
      </w:r>
      <w:r w:rsidR="004D44A7">
        <w:rPr>
          <w:rFonts w:ascii="Calibri" w:hAnsi="Calibri" w:cs="Arial"/>
        </w:rPr>
        <w:t xml:space="preserve">are </w:t>
      </w:r>
      <w:r w:rsidR="00C6053F">
        <w:rPr>
          <w:rFonts w:ascii="Calibri" w:hAnsi="Calibri" w:cs="Arial"/>
        </w:rPr>
        <w:t xml:space="preserve">chosen </w:t>
      </w:r>
      <w:r w:rsidR="004D44A7">
        <w:rPr>
          <w:rFonts w:ascii="Calibri" w:hAnsi="Calibri" w:cs="Arial"/>
        </w:rPr>
        <w:t xml:space="preserve">in accordance with the new </w:t>
      </w:r>
      <w:r w:rsidR="001E2546">
        <w:rPr>
          <w:rFonts w:ascii="Calibri" w:hAnsi="Calibri" w:cs="Arial"/>
        </w:rPr>
        <w:t xml:space="preserve">IEEE-SA </w:t>
      </w:r>
      <w:r w:rsidR="004D44A7">
        <w:rPr>
          <w:rFonts w:ascii="Calibri" w:hAnsi="Calibri" w:cs="Arial"/>
        </w:rPr>
        <w:t xml:space="preserve">rule — </w:t>
      </w:r>
      <w:r w:rsidR="008E463C" w:rsidRPr="008E463C">
        <w:rPr>
          <w:rFonts w:ascii="Calibri" w:hAnsi="Calibri" w:cs="Arial"/>
          <w:b/>
        </w:rPr>
        <w:t>Action</w:t>
      </w:r>
      <w:r w:rsidR="00B83846">
        <w:rPr>
          <w:rFonts w:ascii="Calibri" w:hAnsi="Calibri" w:cs="Arial"/>
          <w:b/>
        </w:rPr>
        <w:t xml:space="preserve"> Item </w:t>
      </w:r>
      <w:r w:rsidR="000532C9">
        <w:rPr>
          <w:rFonts w:ascii="Calibri" w:hAnsi="Calibri" w:cs="Arial"/>
          <w:b/>
        </w:rPr>
        <w:t>20120406-01</w:t>
      </w:r>
      <w:r w:rsidR="008E463C" w:rsidRPr="008E463C">
        <w:rPr>
          <w:rFonts w:ascii="Calibri" w:hAnsi="Calibri" w:cs="Arial"/>
          <w:b/>
        </w:rPr>
        <w:t>:</w:t>
      </w:r>
      <w:r w:rsidR="008E463C">
        <w:rPr>
          <w:rFonts w:ascii="Calibri" w:hAnsi="Calibri" w:cs="Arial"/>
        </w:rPr>
        <w:t xml:space="preserve"> </w:t>
      </w:r>
      <w:r w:rsidR="004D44A7" w:rsidRPr="004D44A7">
        <w:rPr>
          <w:rFonts w:ascii="Calibri" w:hAnsi="Calibri" w:cs="Arial"/>
        </w:rPr>
        <w:t xml:space="preserve">DySPAN-SC </w:t>
      </w:r>
      <w:r w:rsidR="004D44A7">
        <w:rPr>
          <w:rFonts w:ascii="Calibri" w:hAnsi="Calibri" w:cs="Arial"/>
        </w:rPr>
        <w:t xml:space="preserve">will </w:t>
      </w:r>
      <w:r w:rsidR="00623986">
        <w:rPr>
          <w:rFonts w:ascii="Calibri" w:hAnsi="Calibri" w:cs="Arial"/>
        </w:rPr>
        <w:t>forward</w:t>
      </w:r>
      <w:r w:rsidR="004D44A7">
        <w:rPr>
          <w:rFonts w:ascii="Calibri" w:hAnsi="Calibri" w:cs="Arial"/>
        </w:rPr>
        <w:t xml:space="preserve"> the interested categories for review at the next COM/SDB teleconference.</w:t>
      </w:r>
    </w:p>
    <w:p w:rsidR="008E463C" w:rsidRDefault="008E463C" w:rsidP="00623986">
      <w:pPr>
        <w:pStyle w:val="ListParagraph"/>
        <w:ind w:left="360"/>
        <w:contextualSpacing w:val="0"/>
        <w:rPr>
          <w:rFonts w:ascii="Calibri" w:hAnsi="Calibri" w:cs="Arial"/>
        </w:rPr>
      </w:pPr>
    </w:p>
    <w:p w:rsidR="00815BA6" w:rsidRPr="00316C72" w:rsidRDefault="00623986" w:rsidP="00623986">
      <w:pPr>
        <w:pStyle w:val="ListParagraph"/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Don </w:t>
      </w:r>
      <w:r w:rsidR="00815BA6" w:rsidRPr="00316C72">
        <w:rPr>
          <w:rFonts w:ascii="Calibri" w:hAnsi="Calibri" w:cs="Arial"/>
        </w:rPr>
        <w:t>seconded the motion.</w:t>
      </w:r>
    </w:p>
    <w:p w:rsidR="00815BA6" w:rsidRPr="00316C72" w:rsidRDefault="00623986" w:rsidP="00CA0F59">
      <w:pPr>
        <w:pStyle w:val="ListParagraph"/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Hiroshi </w:t>
      </w:r>
      <w:r w:rsidR="00815BA6" w:rsidRPr="00316C72">
        <w:rPr>
          <w:rFonts w:ascii="Calibri" w:hAnsi="Calibri" w:cs="Arial"/>
        </w:rPr>
        <w:t xml:space="preserve">and Kevin </w:t>
      </w:r>
      <w:r>
        <w:rPr>
          <w:rFonts w:ascii="Calibri" w:hAnsi="Calibri" w:cs="Arial"/>
        </w:rPr>
        <w:t>did not vote</w:t>
      </w:r>
      <w:r w:rsidR="00815BA6" w:rsidRPr="00316C72">
        <w:rPr>
          <w:rFonts w:ascii="Calibri" w:hAnsi="Calibri" w:cs="Arial"/>
        </w:rPr>
        <w:t>.</w:t>
      </w:r>
    </w:p>
    <w:p w:rsidR="00815BA6" w:rsidRPr="00316C72" w:rsidRDefault="00815BA6" w:rsidP="00637D39">
      <w:pPr>
        <w:ind w:left="360"/>
        <w:rPr>
          <w:rFonts w:ascii="Calibri" w:hAnsi="Calibri" w:cs="Arial"/>
        </w:rPr>
      </w:pPr>
      <w:r w:rsidRPr="00316C72">
        <w:rPr>
          <w:rFonts w:ascii="Calibri" w:hAnsi="Calibri"/>
        </w:rPr>
        <w:t xml:space="preserve">No objections were recorded. </w:t>
      </w:r>
    </w:p>
    <w:p w:rsidR="00815BA6" w:rsidRDefault="00815BA6" w:rsidP="00CA0F59">
      <w:pPr>
        <w:pStyle w:val="ListParagraph"/>
        <w:ind w:left="360"/>
        <w:contextualSpacing w:val="0"/>
        <w:rPr>
          <w:rFonts w:ascii="Calibri" w:hAnsi="Calibri" w:cs="Arial"/>
        </w:rPr>
      </w:pPr>
      <w:r w:rsidRPr="00316C72">
        <w:rPr>
          <w:rFonts w:ascii="Calibri" w:hAnsi="Calibri" w:cs="Arial"/>
        </w:rPr>
        <w:t>Motion passed by acclamation.</w:t>
      </w:r>
    </w:p>
    <w:p w:rsidR="00815BA6" w:rsidRPr="00316C72" w:rsidRDefault="00815BA6" w:rsidP="008E463C">
      <w:pPr>
        <w:pStyle w:val="ListParagraph"/>
        <w:ind w:left="0"/>
        <w:contextualSpacing w:val="0"/>
        <w:rPr>
          <w:rFonts w:ascii="Calibri" w:hAnsi="Calibri" w:cs="Arial"/>
        </w:rPr>
      </w:pPr>
    </w:p>
    <w:p w:rsidR="00592BC5" w:rsidRPr="00623986" w:rsidRDefault="00592BC5" w:rsidP="00623986">
      <w:pPr>
        <w:pStyle w:val="ListParagraph"/>
        <w:numPr>
          <w:ilvl w:val="0"/>
          <w:numId w:val="12"/>
        </w:numPr>
        <w:ind w:left="360"/>
        <w:contextualSpacing w:val="0"/>
        <w:rPr>
          <w:rFonts w:ascii="Calibri" w:hAnsi="Calibri" w:cs="Arial"/>
        </w:rPr>
      </w:pPr>
      <w:r w:rsidRPr="00316C72">
        <w:rPr>
          <w:rFonts w:ascii="Calibri" w:hAnsi="Calibri" w:cs="Arial"/>
        </w:rPr>
        <w:t xml:space="preserve">Affirmation of Michael Gundlach of Nokia Siemens Network as </w:t>
      </w:r>
      <w:r w:rsidR="009742E0">
        <w:rPr>
          <w:rFonts w:ascii="Calibri" w:hAnsi="Calibri" w:cs="Arial"/>
        </w:rPr>
        <w:t xml:space="preserve">Chair of P1900.6 </w:t>
      </w:r>
      <w:r w:rsidR="00623986" w:rsidRPr="00316C72">
        <w:rPr>
          <w:rFonts w:ascii="Calibri" w:hAnsi="Calibri" w:cs="Arial"/>
        </w:rPr>
        <w:t>electe</w:t>
      </w:r>
      <w:r w:rsidR="00623986">
        <w:rPr>
          <w:rFonts w:ascii="Calibri" w:hAnsi="Calibri" w:cs="Arial"/>
        </w:rPr>
        <w:t>d on</w:t>
      </w:r>
      <w:r w:rsidR="00433DC2">
        <w:rPr>
          <w:rFonts w:ascii="Calibri" w:hAnsi="Calibri" w:cs="Arial"/>
        </w:rPr>
        <w:t xml:space="preserve"> 8 March 2012 </w:t>
      </w:r>
      <w:r w:rsidR="00623986">
        <w:rPr>
          <w:rFonts w:ascii="Calibri" w:hAnsi="Calibri" w:cs="Arial"/>
        </w:rPr>
        <w:t>(</w:t>
      </w:r>
      <w:r w:rsidR="00623986" w:rsidRPr="00623986">
        <w:rPr>
          <w:rFonts w:ascii="Calibri" w:hAnsi="Calibri" w:cs="Arial"/>
          <w:i/>
        </w:rPr>
        <w:t>6-12-0021-00-0000-march-08th-2012-telephone-conference-minutes.ppt</w:t>
      </w:r>
      <w:r w:rsidR="00623986">
        <w:rPr>
          <w:rFonts w:ascii="Calibri" w:hAnsi="Calibri" w:cs="Arial"/>
        </w:rPr>
        <w:t>)</w:t>
      </w:r>
      <w:r w:rsidR="009742E0" w:rsidRPr="00623986">
        <w:rPr>
          <w:rFonts w:ascii="Calibri" w:hAnsi="Calibri" w:cs="Arial"/>
        </w:rPr>
        <w:t xml:space="preserve"> in accordance</w:t>
      </w:r>
      <w:r w:rsidRPr="00623986">
        <w:rPr>
          <w:rFonts w:ascii="Calibri" w:hAnsi="Calibri" w:cs="Arial"/>
        </w:rPr>
        <w:t xml:space="preserve"> with C</w:t>
      </w:r>
      <w:r w:rsidR="004D44A7" w:rsidRPr="00623986">
        <w:rPr>
          <w:rFonts w:ascii="Calibri" w:hAnsi="Calibri" w:cs="Arial"/>
        </w:rPr>
        <w:t>OM/</w:t>
      </w:r>
      <w:r w:rsidRPr="00623986">
        <w:rPr>
          <w:rFonts w:ascii="Calibri" w:hAnsi="Calibri" w:cs="Arial"/>
        </w:rPr>
        <w:t>SDB P&amp;P 5.2.</w:t>
      </w:r>
    </w:p>
    <w:p w:rsidR="00592BC5" w:rsidRPr="00316C72" w:rsidRDefault="00592BC5" w:rsidP="00592BC5">
      <w:pPr>
        <w:rPr>
          <w:rFonts w:ascii="Calibri" w:hAnsi="Calibri" w:cs="Arial"/>
        </w:rPr>
      </w:pPr>
    </w:p>
    <w:p w:rsidR="00815BA6" w:rsidRDefault="00C30711" w:rsidP="003173ED">
      <w:pPr>
        <w:ind w:left="360"/>
        <w:rPr>
          <w:rFonts w:ascii="Calibri" w:hAnsi="Calibri"/>
        </w:rPr>
      </w:pPr>
      <w:r w:rsidRPr="00316C72">
        <w:rPr>
          <w:rFonts w:ascii="Calibri" w:hAnsi="Calibri"/>
        </w:rPr>
        <w:t>VP moved</w:t>
      </w:r>
      <w:r w:rsidR="00815BA6" w:rsidRPr="00316C72">
        <w:rPr>
          <w:rFonts w:ascii="Calibri" w:hAnsi="Calibri"/>
        </w:rPr>
        <w:t xml:space="preserve"> </w:t>
      </w:r>
      <w:r w:rsidR="003173ED">
        <w:rPr>
          <w:rFonts w:ascii="Calibri" w:hAnsi="Calibri"/>
        </w:rPr>
        <w:t xml:space="preserve">and Don seconded </w:t>
      </w:r>
      <w:r w:rsidR="00815BA6" w:rsidRPr="00316C72">
        <w:rPr>
          <w:rFonts w:ascii="Calibri" w:hAnsi="Calibri"/>
        </w:rPr>
        <w:t xml:space="preserve">to approve the election of </w:t>
      </w:r>
      <w:r w:rsidR="00815BA6" w:rsidRPr="00316C72">
        <w:rPr>
          <w:rFonts w:ascii="Calibri" w:hAnsi="Calibri" w:cs="Arial"/>
        </w:rPr>
        <w:t>Michael Gundlach</w:t>
      </w:r>
      <w:r w:rsidR="00815BA6" w:rsidRPr="00316C72">
        <w:rPr>
          <w:rFonts w:ascii="Calibri" w:hAnsi="Calibri"/>
        </w:rPr>
        <w:t>.</w:t>
      </w:r>
    </w:p>
    <w:p w:rsidR="003173ED" w:rsidRPr="00316C72" w:rsidRDefault="003173ED" w:rsidP="003173ED">
      <w:pPr>
        <w:pStyle w:val="ListParagraph"/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Hiroshi </w:t>
      </w:r>
      <w:r w:rsidRPr="00316C72">
        <w:rPr>
          <w:rFonts w:ascii="Calibri" w:hAnsi="Calibri" w:cs="Arial"/>
        </w:rPr>
        <w:t xml:space="preserve">and Kevin </w:t>
      </w:r>
      <w:r>
        <w:rPr>
          <w:rFonts w:ascii="Calibri" w:hAnsi="Calibri" w:cs="Arial"/>
        </w:rPr>
        <w:t>did not vote</w:t>
      </w:r>
      <w:r w:rsidRPr="00316C72">
        <w:rPr>
          <w:rFonts w:ascii="Calibri" w:hAnsi="Calibri" w:cs="Arial"/>
        </w:rPr>
        <w:t>.</w:t>
      </w:r>
    </w:p>
    <w:p w:rsidR="003173ED" w:rsidRPr="00316C72" w:rsidRDefault="003173ED" w:rsidP="003173ED">
      <w:pPr>
        <w:ind w:left="360"/>
        <w:rPr>
          <w:rFonts w:ascii="Calibri" w:hAnsi="Calibri" w:cs="Arial"/>
        </w:rPr>
      </w:pPr>
      <w:r w:rsidRPr="00316C72">
        <w:rPr>
          <w:rFonts w:ascii="Calibri" w:hAnsi="Calibri"/>
        </w:rPr>
        <w:lastRenderedPageBreak/>
        <w:t xml:space="preserve">No objections were recorded. </w:t>
      </w:r>
    </w:p>
    <w:p w:rsidR="003173ED" w:rsidRDefault="003173ED" w:rsidP="003173ED">
      <w:pPr>
        <w:pStyle w:val="ListParagraph"/>
        <w:ind w:left="360"/>
        <w:contextualSpacing w:val="0"/>
        <w:rPr>
          <w:rFonts w:ascii="Calibri" w:hAnsi="Calibri" w:cs="Arial"/>
        </w:rPr>
      </w:pPr>
      <w:r w:rsidRPr="00316C72">
        <w:rPr>
          <w:rFonts w:ascii="Calibri" w:hAnsi="Calibri" w:cs="Arial"/>
        </w:rPr>
        <w:t>Motion passed by acclamation.</w:t>
      </w:r>
    </w:p>
    <w:p w:rsidR="003173ED" w:rsidRPr="003173ED" w:rsidRDefault="003173ED" w:rsidP="003173ED">
      <w:pPr>
        <w:ind w:left="360"/>
        <w:rPr>
          <w:rFonts w:ascii="Calibri" w:hAnsi="Calibri"/>
        </w:rPr>
      </w:pPr>
    </w:p>
    <w:p w:rsidR="00592BC5" w:rsidRPr="00316C72" w:rsidRDefault="00433DC2" w:rsidP="00945BB0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Approval of P1908.1 WG Requested Items</w:t>
      </w:r>
    </w:p>
    <w:p w:rsidR="00592BC5" w:rsidRPr="00316C72" w:rsidRDefault="00433DC2" w:rsidP="00CA0F59">
      <w:pPr>
        <w:pStyle w:val="ListParagraph"/>
        <w:numPr>
          <w:ilvl w:val="0"/>
          <w:numId w:val="13"/>
        </w:numPr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P&amp;P in accordance</w:t>
      </w:r>
      <w:r w:rsidR="00592BC5" w:rsidRPr="00316C72">
        <w:rPr>
          <w:rFonts w:ascii="Calibri" w:hAnsi="Calibri" w:cs="Arial"/>
        </w:rPr>
        <w:t xml:space="preserve"> with C</w:t>
      </w:r>
      <w:r w:rsidR="003D2FE9">
        <w:rPr>
          <w:rFonts w:ascii="Calibri" w:hAnsi="Calibri" w:cs="Arial"/>
        </w:rPr>
        <w:t>OM/</w:t>
      </w:r>
      <w:r w:rsidR="00592BC5" w:rsidRPr="00316C72">
        <w:rPr>
          <w:rFonts w:ascii="Calibri" w:hAnsi="Calibri" w:cs="Arial"/>
        </w:rPr>
        <w:t>SDB P&amp;P 7.1.1(a): The P1908.1 WG P&amp;P (</w:t>
      </w:r>
      <w:r w:rsidR="00592BC5" w:rsidRPr="00316C72">
        <w:rPr>
          <w:rFonts w:ascii="Calibri" w:hAnsi="Calibri" w:cs="Arial"/>
          <w:i/>
        </w:rPr>
        <w:t>P1908.1 WG P&amp;P draft 5.pdf</w:t>
      </w:r>
      <w:r w:rsidR="00592BC5" w:rsidRPr="00316C72">
        <w:rPr>
          <w:rFonts w:ascii="Calibri" w:hAnsi="Calibri" w:cs="Arial"/>
        </w:rPr>
        <w:t>) and its redlined file (</w:t>
      </w:r>
      <w:r w:rsidR="00592BC5" w:rsidRPr="00316C72">
        <w:rPr>
          <w:rFonts w:ascii="Calibri" w:hAnsi="Calibri" w:cs="Arial"/>
          <w:i/>
        </w:rPr>
        <w:t>P1908.1 WG P&amp;P draft 5Redlined.pdf</w:t>
      </w:r>
      <w:r w:rsidR="00592BC5" w:rsidRPr="00316C72">
        <w:rPr>
          <w:rFonts w:ascii="Calibri" w:hAnsi="Calibri" w:cs="Arial"/>
        </w:rPr>
        <w:t>), and the draft minutes (</w:t>
      </w:r>
      <w:r w:rsidR="00592BC5" w:rsidRPr="00316C72">
        <w:rPr>
          <w:rFonts w:ascii="Calibri" w:hAnsi="Calibri" w:cs="Arial"/>
          <w:i/>
        </w:rPr>
        <w:t>IVK2-29Feb2012Minutes.pdf</w:t>
      </w:r>
      <w:r w:rsidR="00592BC5" w:rsidRPr="00316C72">
        <w:rPr>
          <w:rFonts w:ascii="Calibri" w:hAnsi="Calibri" w:cs="Arial"/>
        </w:rPr>
        <w:t>) for the recent meeting in which the WG decided to adopt the P&amp;P.</w:t>
      </w:r>
    </w:p>
    <w:p w:rsidR="00815BA6" w:rsidRPr="00316C72" w:rsidRDefault="00815BA6" w:rsidP="00815BA6">
      <w:pPr>
        <w:pStyle w:val="ListParagraph"/>
        <w:ind w:left="360"/>
        <w:contextualSpacing w:val="0"/>
        <w:rPr>
          <w:rFonts w:ascii="Calibri" w:hAnsi="Calibri" w:cs="Arial"/>
        </w:rPr>
      </w:pPr>
    </w:p>
    <w:p w:rsidR="008E463C" w:rsidRDefault="00D82846" w:rsidP="008E463C">
      <w:pPr>
        <w:pStyle w:val="ListParagraph"/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  <w:b/>
        </w:rPr>
        <w:t>Information</w:t>
      </w:r>
      <w:r w:rsidRPr="00D82846"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 xml:space="preserve"> </w:t>
      </w:r>
      <w:r w:rsidR="00BB41D3">
        <w:rPr>
          <w:rFonts w:ascii="Calibri" w:hAnsi="Calibri" w:cs="Arial"/>
        </w:rPr>
        <w:t xml:space="preserve">A Working Group can modify </w:t>
      </w:r>
      <w:r w:rsidR="00DF71A9">
        <w:rPr>
          <w:rFonts w:ascii="Calibri" w:hAnsi="Calibri" w:cs="Arial"/>
        </w:rPr>
        <w:t xml:space="preserve">the </w:t>
      </w:r>
      <w:r w:rsidR="00815BA6" w:rsidRPr="00316C72">
        <w:rPr>
          <w:rFonts w:ascii="Calibri" w:hAnsi="Calibri" w:cs="Arial"/>
        </w:rPr>
        <w:t>minimum number of d</w:t>
      </w:r>
      <w:r w:rsidR="00DF71A9">
        <w:rPr>
          <w:rFonts w:ascii="Calibri" w:hAnsi="Calibri" w:cs="Arial"/>
        </w:rPr>
        <w:t>a</w:t>
      </w:r>
      <w:r w:rsidR="00BB41D3">
        <w:rPr>
          <w:rFonts w:ascii="Calibri" w:hAnsi="Calibri" w:cs="Arial"/>
        </w:rPr>
        <w:t xml:space="preserve">ys to announce schedule or distribute </w:t>
      </w:r>
      <w:r w:rsidR="00815BA6" w:rsidRPr="00316C72">
        <w:rPr>
          <w:rFonts w:ascii="Calibri" w:hAnsi="Calibri" w:cs="Arial"/>
        </w:rPr>
        <w:t>agenda</w:t>
      </w:r>
      <w:r>
        <w:rPr>
          <w:rFonts w:ascii="Calibri" w:hAnsi="Calibri" w:cs="Arial"/>
        </w:rPr>
        <w:t xml:space="preserve"> before a meeting</w:t>
      </w:r>
      <w:r w:rsidR="00BB41D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and </w:t>
      </w:r>
      <w:r w:rsidR="00BB41D3">
        <w:rPr>
          <w:rFonts w:ascii="Calibri" w:hAnsi="Calibri" w:cs="Arial"/>
        </w:rPr>
        <w:t xml:space="preserve">distribute </w:t>
      </w:r>
      <w:r w:rsidR="00DF71A9">
        <w:rPr>
          <w:rFonts w:ascii="Calibri" w:hAnsi="Calibri" w:cs="Arial"/>
        </w:rPr>
        <w:t xml:space="preserve">minutes </w:t>
      </w:r>
      <w:r w:rsidR="00BB41D3">
        <w:rPr>
          <w:rFonts w:ascii="Calibri" w:hAnsi="Calibri" w:cs="Arial"/>
        </w:rPr>
        <w:t>after a meeting.</w:t>
      </w:r>
      <w:r w:rsidR="008E463C">
        <w:rPr>
          <w:rFonts w:ascii="Calibri" w:hAnsi="Calibri" w:cs="Arial"/>
        </w:rPr>
        <w:t xml:space="preserve"> The new baseline P&amp;P will </w:t>
      </w:r>
      <w:r w:rsidR="00CE4807">
        <w:rPr>
          <w:rFonts w:ascii="Calibri" w:hAnsi="Calibri" w:cs="Arial"/>
        </w:rPr>
        <w:t xml:space="preserve">have updated </w:t>
      </w:r>
      <w:r w:rsidR="008E463C">
        <w:rPr>
          <w:rFonts w:ascii="Calibri" w:hAnsi="Calibri" w:cs="Arial"/>
        </w:rPr>
        <w:t>links in Sections 3 and 11 such as the IEEE Certificate of Incorporation, Constitution and Bylaws,</w:t>
      </w:r>
      <w:r w:rsidR="00CE4807">
        <w:rPr>
          <w:rFonts w:ascii="Calibri" w:hAnsi="Calibri" w:cs="Arial"/>
        </w:rPr>
        <w:t xml:space="preserve"> and Policies</w:t>
      </w:r>
      <w:r w:rsidR="008E463C">
        <w:rPr>
          <w:rFonts w:ascii="Calibri" w:hAnsi="Calibri" w:cs="Arial"/>
        </w:rPr>
        <w:t>:</w:t>
      </w:r>
    </w:p>
    <w:p w:rsidR="008E463C" w:rsidRDefault="008E463C" w:rsidP="008E463C">
      <w:pPr>
        <w:pStyle w:val="ListParagraph"/>
        <w:ind w:left="360"/>
        <w:contextualSpacing w:val="0"/>
        <w:rPr>
          <w:rFonts w:ascii="Calibri" w:hAnsi="Calibri" w:cs="Arial"/>
        </w:rPr>
      </w:pPr>
      <w:hyperlink r:id="rId11" w:history="1">
        <w:r w:rsidRPr="00646884">
          <w:rPr>
            <w:rStyle w:val="Hyperlink"/>
            <w:rFonts w:ascii="Calibri" w:hAnsi="Calibri" w:cs="Arial"/>
          </w:rPr>
          <w:t>http://www.ieee.org/documents/01-05-1993_Certificate_of_Incorporation.pdf</w:t>
        </w:r>
      </w:hyperlink>
      <w:r>
        <w:rPr>
          <w:rFonts w:ascii="Calibri" w:hAnsi="Calibri" w:cs="Arial"/>
        </w:rPr>
        <w:t xml:space="preserve"> </w:t>
      </w:r>
    </w:p>
    <w:p w:rsidR="008E463C" w:rsidRDefault="008E463C" w:rsidP="008E463C">
      <w:pPr>
        <w:pStyle w:val="ListParagraph"/>
        <w:ind w:left="360"/>
        <w:contextualSpacing w:val="0"/>
        <w:rPr>
          <w:rFonts w:ascii="Calibri" w:hAnsi="Calibri" w:cs="Arial"/>
        </w:rPr>
      </w:pPr>
      <w:hyperlink r:id="rId12" w:history="1">
        <w:r w:rsidRPr="00646884">
          <w:rPr>
            <w:rStyle w:val="Hyperlink"/>
            <w:rFonts w:ascii="Calibri" w:hAnsi="Calibri" w:cs="Arial"/>
          </w:rPr>
          <w:t>http://www.ieee.org/documents/ieee_constitution_and_bylaws.pdf</w:t>
        </w:r>
      </w:hyperlink>
    </w:p>
    <w:p w:rsidR="008E463C" w:rsidRPr="00316C72" w:rsidRDefault="008E463C" w:rsidP="008E463C">
      <w:pPr>
        <w:pStyle w:val="ListParagraph"/>
        <w:ind w:left="360"/>
        <w:contextualSpacing w:val="0"/>
        <w:rPr>
          <w:rFonts w:ascii="Calibri" w:hAnsi="Calibri" w:cs="Arial"/>
        </w:rPr>
      </w:pPr>
      <w:hyperlink r:id="rId13" w:history="1">
        <w:r w:rsidRPr="00646884">
          <w:rPr>
            <w:rStyle w:val="Hyperlink"/>
            <w:rFonts w:ascii="Calibri" w:hAnsi="Calibri" w:cs="Arial"/>
          </w:rPr>
          <w:t>http://www.ieee.org/documents/ieee_policies.pdf</w:t>
        </w:r>
      </w:hyperlink>
    </w:p>
    <w:p w:rsidR="00815BA6" w:rsidRPr="00316C72" w:rsidRDefault="00815BA6" w:rsidP="00BE13D0">
      <w:pPr>
        <w:pStyle w:val="ListParagraph"/>
        <w:ind w:left="0"/>
        <w:contextualSpacing w:val="0"/>
        <w:rPr>
          <w:rFonts w:ascii="Calibri" w:hAnsi="Calibri" w:cs="Arial"/>
        </w:rPr>
      </w:pPr>
    </w:p>
    <w:p w:rsidR="00815BA6" w:rsidRPr="00316C72" w:rsidRDefault="00433DC2" w:rsidP="00CA0F59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Don </w:t>
      </w:r>
      <w:r w:rsidR="00815BA6" w:rsidRPr="00316C72">
        <w:rPr>
          <w:rFonts w:ascii="Calibri" w:hAnsi="Calibri"/>
        </w:rPr>
        <w:t xml:space="preserve">moved the motion to approve </w:t>
      </w:r>
      <w:r w:rsidR="00815BA6" w:rsidRPr="00316C72">
        <w:rPr>
          <w:rFonts w:ascii="Calibri" w:hAnsi="Calibri" w:cs="Arial"/>
        </w:rPr>
        <w:t>P1908.1 WG P&amp;P</w:t>
      </w:r>
      <w:r w:rsidR="00815BA6" w:rsidRPr="00316C72">
        <w:rPr>
          <w:rFonts w:ascii="Calibri" w:hAnsi="Calibri"/>
        </w:rPr>
        <w:t>.</w:t>
      </w:r>
    </w:p>
    <w:p w:rsidR="00815BA6" w:rsidRPr="00316C72" w:rsidRDefault="00433DC2" w:rsidP="00CA0F59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Glen </w:t>
      </w:r>
      <w:r w:rsidR="00815BA6" w:rsidRPr="00316C72">
        <w:rPr>
          <w:rFonts w:ascii="Calibri" w:hAnsi="Calibri" w:cs="Arial"/>
        </w:rPr>
        <w:t>seconded the motion.</w:t>
      </w:r>
    </w:p>
    <w:p w:rsidR="00815BA6" w:rsidRPr="00316C72" w:rsidRDefault="00815BA6" w:rsidP="00CA0F59">
      <w:pPr>
        <w:ind w:left="360"/>
        <w:rPr>
          <w:rFonts w:ascii="Calibri" w:hAnsi="Calibri" w:cs="Arial"/>
        </w:rPr>
      </w:pPr>
      <w:r w:rsidRPr="00316C72">
        <w:rPr>
          <w:rFonts w:ascii="Calibri" w:hAnsi="Calibri" w:cs="Arial"/>
        </w:rPr>
        <w:t xml:space="preserve">JP left the </w:t>
      </w:r>
      <w:r w:rsidR="00433DC2">
        <w:rPr>
          <w:rFonts w:ascii="Calibri" w:hAnsi="Calibri" w:cs="Arial"/>
        </w:rPr>
        <w:t>conference call, Kevin didn’t vote</w:t>
      </w:r>
      <w:r w:rsidRPr="00316C72">
        <w:rPr>
          <w:rFonts w:ascii="Calibri" w:hAnsi="Calibri" w:cs="Arial"/>
        </w:rPr>
        <w:t>.</w:t>
      </w:r>
    </w:p>
    <w:p w:rsidR="00815BA6" w:rsidRPr="00316C72" w:rsidRDefault="00433DC2" w:rsidP="00CA0F59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No objections were recorded.</w:t>
      </w:r>
    </w:p>
    <w:p w:rsidR="00815BA6" w:rsidRPr="00316C72" w:rsidRDefault="00815BA6" w:rsidP="00CA0F59">
      <w:pPr>
        <w:ind w:left="360"/>
        <w:rPr>
          <w:rFonts w:ascii="Calibri" w:hAnsi="Calibri"/>
        </w:rPr>
      </w:pPr>
      <w:r w:rsidRPr="00316C72">
        <w:rPr>
          <w:rFonts w:ascii="Calibri" w:hAnsi="Calibri" w:cs="Arial"/>
        </w:rPr>
        <w:t xml:space="preserve">The motion passed </w:t>
      </w:r>
      <w:r w:rsidRPr="00316C72">
        <w:rPr>
          <w:rFonts w:ascii="Calibri" w:hAnsi="Calibri"/>
        </w:rPr>
        <w:t>by acclamation.</w:t>
      </w:r>
    </w:p>
    <w:p w:rsidR="00BE13D0" w:rsidRPr="00316C72" w:rsidRDefault="00BE13D0" w:rsidP="00815BA6">
      <w:pPr>
        <w:pStyle w:val="ListParagraph"/>
        <w:ind w:left="0"/>
        <w:contextualSpacing w:val="0"/>
        <w:rPr>
          <w:rFonts w:ascii="Calibri" w:hAnsi="Calibri" w:cs="Arial"/>
        </w:rPr>
      </w:pPr>
    </w:p>
    <w:p w:rsidR="00815BA6" w:rsidRPr="00316C72" w:rsidRDefault="00592BC5" w:rsidP="00CA0F59">
      <w:pPr>
        <w:pStyle w:val="ListParagraph"/>
        <w:numPr>
          <w:ilvl w:val="0"/>
          <w:numId w:val="13"/>
        </w:numPr>
        <w:ind w:left="360"/>
        <w:contextualSpacing w:val="0"/>
        <w:rPr>
          <w:rFonts w:ascii="Calibri" w:hAnsi="Calibri" w:cs="Arial"/>
        </w:rPr>
      </w:pPr>
      <w:r w:rsidRPr="00316C72">
        <w:rPr>
          <w:rFonts w:ascii="Calibri" w:hAnsi="Calibri" w:cs="Arial"/>
        </w:rPr>
        <w:t>Affirmation of Sanjay Chit</w:t>
      </w:r>
      <w:r w:rsidR="001829AD">
        <w:rPr>
          <w:rFonts w:ascii="Calibri" w:hAnsi="Calibri" w:cs="Arial"/>
        </w:rPr>
        <w:t xml:space="preserve">nis of LG Soft India as </w:t>
      </w:r>
      <w:r w:rsidRPr="00316C72">
        <w:rPr>
          <w:rFonts w:ascii="Calibri" w:hAnsi="Calibri" w:cs="Arial"/>
        </w:rPr>
        <w:t>Secretary of P1908.1</w:t>
      </w:r>
      <w:r w:rsidR="001829AD">
        <w:rPr>
          <w:rFonts w:ascii="Calibri" w:hAnsi="Calibri" w:cs="Arial"/>
        </w:rPr>
        <w:t xml:space="preserve"> elected on 12 March 2012</w:t>
      </w:r>
      <w:r w:rsidR="003D2FE9">
        <w:rPr>
          <w:rFonts w:ascii="Calibri" w:hAnsi="Calibri" w:cs="Arial"/>
        </w:rPr>
        <w:t xml:space="preserve"> in accordance</w:t>
      </w:r>
      <w:r w:rsidRPr="00316C72">
        <w:rPr>
          <w:rFonts w:ascii="Calibri" w:hAnsi="Calibri" w:cs="Arial"/>
        </w:rPr>
        <w:t xml:space="preserve"> with C</w:t>
      </w:r>
      <w:r w:rsidR="003D2FE9">
        <w:rPr>
          <w:rFonts w:ascii="Calibri" w:hAnsi="Calibri" w:cs="Arial"/>
        </w:rPr>
        <w:t>OM/</w:t>
      </w:r>
      <w:r w:rsidRPr="00316C72">
        <w:rPr>
          <w:rFonts w:ascii="Calibri" w:hAnsi="Calibri" w:cs="Arial"/>
        </w:rPr>
        <w:t>SDB P&amp;P 5.2.</w:t>
      </w:r>
    </w:p>
    <w:p w:rsidR="00421850" w:rsidRPr="00316C72" w:rsidRDefault="00421850" w:rsidP="00815BA6">
      <w:pPr>
        <w:pStyle w:val="ListParagraph"/>
        <w:ind w:left="0"/>
        <w:contextualSpacing w:val="0"/>
        <w:rPr>
          <w:rFonts w:ascii="Calibri" w:hAnsi="Calibri" w:cs="Arial"/>
        </w:rPr>
      </w:pPr>
    </w:p>
    <w:p w:rsidR="001829AD" w:rsidRPr="00CA0F59" w:rsidRDefault="009635F8" w:rsidP="001829AD">
      <w:pPr>
        <w:pStyle w:val="ListParagraph"/>
        <w:ind w:left="360"/>
        <w:rPr>
          <w:rFonts w:ascii="Calibri" w:hAnsi="Calibri" w:cs="Arial"/>
        </w:rPr>
      </w:pPr>
      <w:r w:rsidRPr="009635F8">
        <w:rPr>
          <w:rFonts w:ascii="Calibri" w:hAnsi="Calibri" w:cs="Arial"/>
          <w:b/>
        </w:rPr>
        <w:t>Information:</w:t>
      </w:r>
      <w:r>
        <w:rPr>
          <w:rFonts w:ascii="Calibri" w:hAnsi="Calibri" w:cs="Arial"/>
        </w:rPr>
        <w:t xml:space="preserve"> </w:t>
      </w:r>
      <w:r w:rsidR="001829AD" w:rsidRPr="00CA0F59">
        <w:rPr>
          <w:rFonts w:ascii="Calibri" w:hAnsi="Calibri" w:cs="Arial"/>
        </w:rPr>
        <w:t xml:space="preserve">Sanjay Chitnis received the most votes (18) in the election for working group secretary. The other 3 candidates received 12, 11, and 1 </w:t>
      </w:r>
      <w:proofErr w:type="gramStart"/>
      <w:r w:rsidR="001829AD" w:rsidRPr="00CA0F59">
        <w:rPr>
          <w:rFonts w:ascii="Calibri" w:hAnsi="Calibri" w:cs="Arial"/>
        </w:rPr>
        <w:t>votes</w:t>
      </w:r>
      <w:proofErr w:type="gramEnd"/>
      <w:r w:rsidR="001829AD" w:rsidRPr="00CA0F59">
        <w:rPr>
          <w:rFonts w:ascii="Calibri" w:hAnsi="Calibri" w:cs="Arial"/>
        </w:rPr>
        <w:t>. Twenty-nine (29) of the 45 voting members voted. This is more than the 23 voters needed.</w:t>
      </w:r>
    </w:p>
    <w:p w:rsidR="001829AD" w:rsidRDefault="001829AD" w:rsidP="00CA0F59">
      <w:pPr>
        <w:ind w:left="360"/>
        <w:rPr>
          <w:rFonts w:ascii="Calibri" w:hAnsi="Calibri"/>
        </w:rPr>
      </w:pPr>
    </w:p>
    <w:p w:rsidR="00815BA6" w:rsidRDefault="009635F8" w:rsidP="00CA0F59">
      <w:pPr>
        <w:ind w:left="360"/>
        <w:rPr>
          <w:rFonts w:ascii="Calibri" w:hAnsi="Calibri"/>
        </w:rPr>
      </w:pPr>
      <w:r>
        <w:rPr>
          <w:rFonts w:ascii="Calibri" w:hAnsi="Calibri"/>
        </w:rPr>
        <w:t>VP moved and Farooq seconded</w:t>
      </w:r>
      <w:r w:rsidR="00815BA6" w:rsidRPr="00316C72">
        <w:rPr>
          <w:rFonts w:ascii="Calibri" w:hAnsi="Calibri"/>
        </w:rPr>
        <w:t xml:space="preserve"> to approve the election of Sanjay Chitnis.</w:t>
      </w:r>
    </w:p>
    <w:p w:rsidR="003173ED" w:rsidRPr="00316C72" w:rsidRDefault="003173ED" w:rsidP="003173ED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No objections were recorded.</w:t>
      </w:r>
    </w:p>
    <w:p w:rsidR="003173ED" w:rsidRPr="00316C72" w:rsidRDefault="003173ED" w:rsidP="003173ED">
      <w:pPr>
        <w:ind w:left="360"/>
        <w:rPr>
          <w:rFonts w:ascii="Calibri" w:hAnsi="Calibri"/>
        </w:rPr>
      </w:pPr>
      <w:r w:rsidRPr="00316C72">
        <w:rPr>
          <w:rFonts w:ascii="Calibri" w:hAnsi="Calibri" w:cs="Arial"/>
        </w:rPr>
        <w:t xml:space="preserve">The motion passed </w:t>
      </w:r>
      <w:r w:rsidRPr="00316C72">
        <w:rPr>
          <w:rFonts w:ascii="Calibri" w:hAnsi="Calibri"/>
        </w:rPr>
        <w:t>by acclamation.</w:t>
      </w:r>
    </w:p>
    <w:p w:rsidR="00815BA6" w:rsidRPr="00316C72" w:rsidRDefault="00815BA6" w:rsidP="003173ED">
      <w:pPr>
        <w:rPr>
          <w:rFonts w:ascii="Calibri" w:hAnsi="Calibri"/>
        </w:rPr>
      </w:pPr>
    </w:p>
    <w:p w:rsidR="00815BA6" w:rsidRPr="000C5C37" w:rsidRDefault="000C5C37" w:rsidP="000C5C37">
      <w:pPr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Action</w:t>
      </w:r>
      <w:r w:rsidR="00B83846">
        <w:rPr>
          <w:rFonts w:ascii="Calibri" w:hAnsi="Calibri" w:cs="Arial"/>
          <w:b/>
        </w:rPr>
        <w:t xml:space="preserve"> Item </w:t>
      </w:r>
      <w:r w:rsidR="000532C9">
        <w:rPr>
          <w:rFonts w:ascii="Calibri" w:hAnsi="Calibri" w:cs="Arial"/>
          <w:b/>
        </w:rPr>
        <w:t>20120406-02</w:t>
      </w:r>
      <w:r w:rsidR="00815BA6" w:rsidRPr="00316C72">
        <w:rPr>
          <w:rFonts w:ascii="Calibri" w:hAnsi="Calibri" w:cs="Arial"/>
          <w:b/>
        </w:rPr>
        <w:t xml:space="preserve">: </w:t>
      </w:r>
      <w:r w:rsidR="00B83846">
        <w:rPr>
          <w:rFonts w:ascii="Calibri" w:hAnsi="Calibri" w:cs="Arial"/>
        </w:rPr>
        <w:t xml:space="preserve">P1908.1 </w:t>
      </w:r>
      <w:r w:rsidR="00815BA6" w:rsidRPr="00316C72">
        <w:rPr>
          <w:rFonts w:ascii="Calibri" w:hAnsi="Calibri" w:cs="Arial"/>
        </w:rPr>
        <w:t>shou</w:t>
      </w:r>
      <w:r w:rsidR="000532C9">
        <w:rPr>
          <w:rFonts w:ascii="Calibri" w:hAnsi="Calibri" w:cs="Arial"/>
        </w:rPr>
        <w:t>ld list all attendees in its future</w:t>
      </w:r>
      <w:r w:rsidR="00815BA6" w:rsidRPr="00316C72">
        <w:rPr>
          <w:rFonts w:ascii="Calibri" w:hAnsi="Calibri" w:cs="Arial"/>
        </w:rPr>
        <w:t xml:space="preserve"> minutes </w:t>
      </w:r>
      <w:r>
        <w:rPr>
          <w:rFonts w:ascii="Calibri" w:hAnsi="Calibri" w:cs="Arial"/>
        </w:rPr>
        <w:t xml:space="preserve">instead of pointing to another document such as </w:t>
      </w:r>
      <w:hyperlink r:id="rId14" w:history="1">
        <w:r w:rsidRPr="00646884">
          <w:rPr>
            <w:rStyle w:val="Hyperlink"/>
            <w:rFonts w:ascii="Calibri" w:hAnsi="Calibri" w:cs="Arial"/>
          </w:rPr>
          <w:t>https://mentor.ieee.org/1908.1/dcn/12/1-12-0013-01-MINS-ivk2-29feb2012attendance.pdf</w:t>
        </w:r>
      </w:hyperlink>
      <w:r>
        <w:rPr>
          <w:rFonts w:ascii="Calibri" w:hAnsi="Calibri" w:cs="Arial"/>
        </w:rPr>
        <w:t xml:space="preserve">. </w:t>
      </w:r>
    </w:p>
    <w:p w:rsidR="00945BB0" w:rsidRPr="00316C72" w:rsidRDefault="00945BB0" w:rsidP="00945BB0">
      <w:pPr>
        <w:rPr>
          <w:rFonts w:ascii="Calibri" w:hAnsi="Calibri" w:cs="Arial"/>
        </w:rPr>
      </w:pPr>
    </w:p>
    <w:p w:rsidR="0054634A" w:rsidRPr="00316C72" w:rsidRDefault="0054634A" w:rsidP="00945BB0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316C72">
        <w:rPr>
          <w:rFonts w:ascii="Calibri" w:hAnsi="Calibri" w:cs="Arial"/>
          <w:b/>
        </w:rPr>
        <w:t>Discussions</w:t>
      </w:r>
    </w:p>
    <w:p w:rsidR="0054634A" w:rsidRPr="00316C72" w:rsidRDefault="0054634A" w:rsidP="00CA0F59">
      <w:pPr>
        <w:pStyle w:val="ListParagraph"/>
        <w:numPr>
          <w:ilvl w:val="0"/>
          <w:numId w:val="11"/>
        </w:numPr>
        <w:ind w:left="360"/>
        <w:contextualSpacing w:val="0"/>
        <w:rPr>
          <w:rFonts w:ascii="Calibri" w:hAnsi="Calibri" w:cs="Arial"/>
        </w:rPr>
      </w:pPr>
      <w:r w:rsidRPr="00316C72">
        <w:rPr>
          <w:rFonts w:ascii="Calibri" w:hAnsi="Calibri" w:cs="Arial"/>
        </w:rPr>
        <w:t>C</w:t>
      </w:r>
      <w:r w:rsidR="000532C9">
        <w:rPr>
          <w:rFonts w:ascii="Calibri" w:hAnsi="Calibri" w:cs="Arial"/>
        </w:rPr>
        <w:t>OM/</w:t>
      </w:r>
      <w:r w:rsidRPr="00316C72">
        <w:rPr>
          <w:rFonts w:ascii="Calibri" w:hAnsi="Calibri" w:cs="Arial"/>
        </w:rPr>
        <w:t>SDB Financial Model</w:t>
      </w:r>
    </w:p>
    <w:p w:rsidR="00815BA6" w:rsidRPr="00316C72" w:rsidRDefault="00B83846" w:rsidP="00B83846">
      <w:pPr>
        <w:pStyle w:val="ListParagraph"/>
        <w:ind w:left="360"/>
        <w:contextualSpacing w:val="0"/>
        <w:rPr>
          <w:rFonts w:ascii="Calibri" w:hAnsi="Calibri"/>
        </w:rPr>
      </w:pPr>
      <w:r>
        <w:rPr>
          <w:rFonts w:ascii="Calibri" w:hAnsi="Calibri" w:cs="Arial"/>
          <w:b/>
        </w:rPr>
        <w:t xml:space="preserve">Action Item </w:t>
      </w:r>
      <w:r w:rsidRPr="00B83846">
        <w:rPr>
          <w:rFonts w:ascii="Calibri" w:hAnsi="Calibri" w:cs="Arial"/>
          <w:b/>
        </w:rPr>
        <w:t>20120406-03:</w:t>
      </w:r>
      <w:r>
        <w:rPr>
          <w:rFonts w:ascii="Calibri" w:hAnsi="Calibri" w:cs="Arial"/>
        </w:rPr>
        <w:t xml:space="preserve"> </w:t>
      </w:r>
      <w:r w:rsidR="003222B6">
        <w:rPr>
          <w:rFonts w:ascii="Calibri" w:hAnsi="Calibri" w:cs="Arial"/>
        </w:rPr>
        <w:t xml:space="preserve">The </w:t>
      </w:r>
      <w:r w:rsidR="003222B6">
        <w:rPr>
          <w:rFonts w:ascii="Calibri" w:hAnsi="Calibri"/>
        </w:rPr>
        <w:t>Finance Ad Hoc C</w:t>
      </w:r>
      <w:r w:rsidR="000532C9">
        <w:rPr>
          <w:rFonts w:ascii="Calibri" w:hAnsi="Calibri"/>
        </w:rPr>
        <w:t xml:space="preserve">ommittee </w:t>
      </w:r>
      <w:r w:rsidR="003222B6">
        <w:rPr>
          <w:rFonts w:ascii="Calibri" w:hAnsi="Calibri"/>
        </w:rPr>
        <w:t xml:space="preserve">(Farooq, Don, Alex, Curtis, Glen, Kevin, and Lisa) </w:t>
      </w:r>
      <w:r w:rsidR="000532C9">
        <w:rPr>
          <w:rFonts w:ascii="Calibri" w:hAnsi="Calibri"/>
        </w:rPr>
        <w:t xml:space="preserve">should propose its </w:t>
      </w:r>
      <w:r w:rsidR="003222B6">
        <w:rPr>
          <w:rFonts w:ascii="Calibri" w:hAnsi="Calibri"/>
        </w:rPr>
        <w:t>recommendations.</w:t>
      </w:r>
    </w:p>
    <w:p w:rsidR="000532C9" w:rsidRDefault="00815BA6" w:rsidP="00CA0F59">
      <w:pPr>
        <w:pStyle w:val="ListParagraph"/>
        <w:numPr>
          <w:ilvl w:val="0"/>
          <w:numId w:val="11"/>
        </w:numPr>
        <w:ind w:left="360"/>
        <w:contextualSpacing w:val="0"/>
        <w:rPr>
          <w:rFonts w:ascii="Calibri" w:hAnsi="Calibri" w:cs="Arial"/>
        </w:rPr>
      </w:pPr>
      <w:r w:rsidRPr="00316C72">
        <w:rPr>
          <w:rFonts w:ascii="Calibri" w:hAnsi="Calibri" w:cs="Arial"/>
        </w:rPr>
        <w:t>Dy</w:t>
      </w:r>
      <w:r w:rsidR="007F3725" w:rsidRPr="00316C72">
        <w:rPr>
          <w:rFonts w:ascii="Calibri" w:hAnsi="Calibri" w:cs="Arial"/>
        </w:rPr>
        <w:t>SPAN</w:t>
      </w:r>
      <w:r w:rsidR="000532C9">
        <w:rPr>
          <w:rFonts w:ascii="Calibri" w:hAnsi="Calibri" w:cs="Arial"/>
        </w:rPr>
        <w:t>-SC</w:t>
      </w:r>
      <w:r w:rsidRPr="00316C72">
        <w:rPr>
          <w:rFonts w:ascii="Calibri" w:hAnsi="Calibri" w:cs="Arial"/>
        </w:rPr>
        <w:t xml:space="preserve"> Oversight</w:t>
      </w:r>
    </w:p>
    <w:p w:rsidR="00815BA6" w:rsidRPr="00316C72" w:rsidRDefault="00B83846" w:rsidP="000532C9">
      <w:pPr>
        <w:pStyle w:val="ListParagraph"/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  <w:b/>
        </w:rPr>
        <w:lastRenderedPageBreak/>
        <w:t>Action Item 20120406-04</w:t>
      </w:r>
      <w:r w:rsidRPr="00B83846"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 xml:space="preserve"> </w:t>
      </w:r>
      <w:r w:rsidR="003222B6">
        <w:rPr>
          <w:rFonts w:ascii="Calibri" w:hAnsi="Calibri" w:cs="Arial"/>
        </w:rPr>
        <w:t>There should be a COM/SDB Executive Session in preparation of an Executive Session during the June 6-8 SASB Series in Beijing.</w:t>
      </w:r>
    </w:p>
    <w:p w:rsidR="004E5BB9" w:rsidRDefault="00815BA6" w:rsidP="00CA0F59">
      <w:pPr>
        <w:pStyle w:val="ListParagraph"/>
        <w:numPr>
          <w:ilvl w:val="0"/>
          <w:numId w:val="11"/>
        </w:numPr>
        <w:ind w:left="360"/>
        <w:contextualSpacing w:val="0"/>
        <w:rPr>
          <w:rFonts w:ascii="Calibri" w:hAnsi="Calibri" w:cs="Arial"/>
        </w:rPr>
      </w:pPr>
      <w:r w:rsidRPr="00316C72">
        <w:rPr>
          <w:rFonts w:ascii="Calibri" w:hAnsi="Calibri" w:cs="Arial"/>
        </w:rPr>
        <w:t>Revised C</w:t>
      </w:r>
      <w:r w:rsidR="004E5BB9">
        <w:rPr>
          <w:rFonts w:ascii="Calibri" w:hAnsi="Calibri" w:cs="Arial"/>
        </w:rPr>
        <w:t>OM/</w:t>
      </w:r>
      <w:r w:rsidRPr="00316C72">
        <w:rPr>
          <w:rFonts w:ascii="Calibri" w:hAnsi="Calibri" w:cs="Arial"/>
        </w:rPr>
        <w:t>SDB P&amp;P</w:t>
      </w:r>
    </w:p>
    <w:p w:rsidR="00815BA6" w:rsidRPr="00316C72" w:rsidRDefault="00B83846" w:rsidP="003222B6">
      <w:pPr>
        <w:pStyle w:val="ListParagraph"/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  <w:b/>
        </w:rPr>
        <w:t>Action Item 20120406-05</w:t>
      </w:r>
      <w:r w:rsidRPr="00B83846"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 xml:space="preserve"> </w:t>
      </w:r>
      <w:r w:rsidR="003222B6">
        <w:rPr>
          <w:rFonts w:ascii="Calibri" w:hAnsi="Calibri" w:cs="Arial"/>
        </w:rPr>
        <w:t>The P&amp;P Ad</w:t>
      </w:r>
      <w:r w:rsidR="001E2546">
        <w:rPr>
          <w:rFonts w:ascii="Calibri" w:hAnsi="Calibri" w:cs="Arial"/>
        </w:rPr>
        <w:t xml:space="preserve"> Hoc Committee (Kevin, Rob, and </w:t>
      </w:r>
      <w:r w:rsidR="003222B6">
        <w:rPr>
          <w:rFonts w:ascii="Calibri" w:hAnsi="Calibri" w:cs="Arial"/>
        </w:rPr>
        <w:t xml:space="preserve">Farooq) </w:t>
      </w:r>
      <w:r w:rsidR="001E2546">
        <w:rPr>
          <w:rFonts w:ascii="Calibri" w:hAnsi="Calibri" w:cs="Arial"/>
        </w:rPr>
        <w:t xml:space="preserve">will upload draft COM/SDB P&amp;P documents to </w:t>
      </w:r>
      <w:proofErr w:type="gramStart"/>
      <w:r w:rsidR="001E2546">
        <w:rPr>
          <w:rFonts w:ascii="Calibri" w:hAnsi="Calibri" w:cs="Arial"/>
        </w:rPr>
        <w:t>Mentor</w:t>
      </w:r>
      <w:proofErr w:type="gramEnd"/>
      <w:r w:rsidR="00815BA6" w:rsidRPr="00316C72">
        <w:rPr>
          <w:rFonts w:ascii="Calibri" w:hAnsi="Calibri" w:cs="Arial"/>
        </w:rPr>
        <w:t>.</w:t>
      </w:r>
    </w:p>
    <w:p w:rsidR="00B83846" w:rsidRDefault="001E2546" w:rsidP="00CA0F59">
      <w:pPr>
        <w:pStyle w:val="ListParagraph"/>
        <w:numPr>
          <w:ilvl w:val="0"/>
          <w:numId w:val="11"/>
        </w:numPr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COM/SDB </w:t>
      </w:r>
      <w:r w:rsidR="00B83846">
        <w:rPr>
          <w:rFonts w:ascii="Calibri" w:hAnsi="Calibri" w:cs="Arial"/>
        </w:rPr>
        <w:t>Publicity Approval Matrix</w:t>
      </w:r>
    </w:p>
    <w:p w:rsidR="0054634A" w:rsidRPr="00316C72" w:rsidRDefault="00B83846" w:rsidP="00B83846">
      <w:pPr>
        <w:pStyle w:val="ListParagraph"/>
        <w:ind w:left="360"/>
        <w:contextualSpacing w:val="0"/>
        <w:rPr>
          <w:rFonts w:ascii="Calibri" w:hAnsi="Calibri" w:cs="Arial"/>
        </w:rPr>
      </w:pPr>
      <w:r>
        <w:rPr>
          <w:rFonts w:ascii="Calibri" w:hAnsi="Calibri" w:cs="Arial"/>
          <w:b/>
        </w:rPr>
        <w:t>Action Item 20120406-06</w:t>
      </w:r>
      <w:r w:rsidRPr="00B83846"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 xml:space="preserve"> </w:t>
      </w:r>
      <w:r w:rsidR="001E2546">
        <w:rPr>
          <w:rFonts w:ascii="Calibri" w:hAnsi="Calibri" w:cs="Arial"/>
        </w:rPr>
        <w:t>Kevin will upload draft COM/SDB Publicity Approval Matrix to Mentor.</w:t>
      </w:r>
    </w:p>
    <w:p w:rsidR="0054634A" w:rsidRPr="00316C72" w:rsidRDefault="0054634A" w:rsidP="00CA0F59">
      <w:pPr>
        <w:pStyle w:val="ListParagraph"/>
        <w:ind w:left="360"/>
        <w:contextualSpacing w:val="0"/>
        <w:rPr>
          <w:rFonts w:ascii="Calibri" w:hAnsi="Calibri" w:cs="Arial"/>
        </w:rPr>
      </w:pPr>
    </w:p>
    <w:p w:rsidR="0054634A" w:rsidRPr="00316C72" w:rsidRDefault="0054634A" w:rsidP="00945BB0">
      <w:pPr>
        <w:numPr>
          <w:ilvl w:val="0"/>
          <w:numId w:val="19"/>
        </w:numPr>
        <w:ind w:left="360"/>
        <w:rPr>
          <w:rFonts w:ascii="Calibri" w:hAnsi="Calibri" w:cs="Arial"/>
          <w:b/>
        </w:rPr>
      </w:pPr>
      <w:r w:rsidRPr="00316C72">
        <w:rPr>
          <w:rFonts w:ascii="Calibri" w:hAnsi="Calibri" w:cs="Arial"/>
          <w:b/>
        </w:rPr>
        <w:t>Adjourn</w:t>
      </w:r>
      <w:r w:rsidR="00945BB0" w:rsidRPr="00316C72">
        <w:rPr>
          <w:rFonts w:ascii="Calibri" w:hAnsi="Calibri" w:cs="Arial"/>
          <w:b/>
        </w:rPr>
        <w:t>ment</w:t>
      </w:r>
    </w:p>
    <w:p w:rsidR="0054634A" w:rsidRPr="00316C72" w:rsidRDefault="0054634A" w:rsidP="001F5335">
      <w:pPr>
        <w:rPr>
          <w:rFonts w:ascii="Calibri" w:hAnsi="Calibri"/>
        </w:rPr>
      </w:pPr>
      <w:r w:rsidRPr="00316C72">
        <w:rPr>
          <w:rFonts w:ascii="Calibri" w:hAnsi="Calibri"/>
        </w:rPr>
        <w:t>The</w:t>
      </w:r>
      <w:r w:rsidR="00945BB0" w:rsidRPr="00316C72">
        <w:rPr>
          <w:rFonts w:ascii="Calibri" w:hAnsi="Calibri"/>
        </w:rPr>
        <w:t>re was no further business. The</w:t>
      </w:r>
      <w:r w:rsidRPr="00316C72">
        <w:rPr>
          <w:rFonts w:ascii="Calibri" w:hAnsi="Calibri"/>
        </w:rPr>
        <w:t xml:space="preserve"> tele</w:t>
      </w:r>
      <w:r w:rsidR="00945BB0" w:rsidRPr="00316C72">
        <w:rPr>
          <w:rFonts w:ascii="Calibri" w:hAnsi="Calibri"/>
        </w:rPr>
        <w:t>conference wa</w:t>
      </w:r>
      <w:r w:rsidR="00815BA6" w:rsidRPr="00316C72">
        <w:rPr>
          <w:rFonts w:ascii="Calibri" w:hAnsi="Calibri"/>
        </w:rPr>
        <w:t>s adjourned at 10:58</w:t>
      </w:r>
      <w:r w:rsidR="000574C0" w:rsidRPr="00316C72">
        <w:rPr>
          <w:rFonts w:ascii="Calibri" w:hAnsi="Calibri"/>
        </w:rPr>
        <w:t xml:space="preserve"> AM ED</w:t>
      </w:r>
      <w:r w:rsidRPr="00316C72">
        <w:rPr>
          <w:rFonts w:ascii="Calibri" w:hAnsi="Calibri"/>
        </w:rPr>
        <w:t>T.</w:t>
      </w:r>
    </w:p>
    <w:sectPr w:rsidR="0054634A" w:rsidRPr="00316C72" w:rsidSect="001D581D">
      <w:footerReference w:type="default" r:id="rId15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5A" w:rsidRDefault="00FB685A" w:rsidP="002263C5">
      <w:r>
        <w:separator/>
      </w:r>
    </w:p>
  </w:endnote>
  <w:endnote w:type="continuationSeparator" w:id="0">
    <w:p w:rsidR="00FB685A" w:rsidRDefault="00FB685A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DF" w:rsidRPr="00316C72" w:rsidRDefault="004215DF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Pr="00316C72">
      <w:rPr>
        <w:rFonts w:ascii="Cambria" w:hAnsi="Cambria"/>
      </w:rPr>
      <w:fldChar w:fldCharType="separate"/>
    </w:r>
    <w:r w:rsidR="00FB22EE">
      <w:rPr>
        <w:rFonts w:ascii="Cambria" w:hAnsi="Cambria"/>
        <w:noProof/>
      </w:rPr>
      <w:t>7</w:t>
    </w:r>
    <w:r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Pr="00316C72">
      <w:rPr>
        <w:rFonts w:ascii="Cambria" w:hAnsi="Cambria"/>
      </w:rPr>
      <w:fldChar w:fldCharType="separate"/>
    </w:r>
    <w:r w:rsidR="00FB22EE">
      <w:rPr>
        <w:rFonts w:ascii="Cambria" w:hAnsi="Cambria"/>
        <w:noProof/>
      </w:rPr>
      <w:t>7</w:t>
    </w:r>
    <w:r w:rsidRPr="00316C72">
      <w:rPr>
        <w:rFonts w:ascii="Cambria" w:hAnsi="Cambria"/>
      </w:rPr>
      <w:fldChar w:fldCharType="end"/>
    </w:r>
  </w:p>
  <w:p w:rsidR="004215DF" w:rsidRDefault="004215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5A" w:rsidRDefault="00FB685A" w:rsidP="002263C5">
      <w:r>
        <w:separator/>
      </w:r>
    </w:p>
  </w:footnote>
  <w:footnote w:type="continuationSeparator" w:id="0">
    <w:p w:rsidR="00FB685A" w:rsidRDefault="00FB685A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99F"/>
    <w:multiLevelType w:val="hybridMultilevel"/>
    <w:tmpl w:val="1EB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2D4094"/>
    <w:multiLevelType w:val="hybridMultilevel"/>
    <w:tmpl w:val="4A062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A10A9"/>
    <w:multiLevelType w:val="hybridMultilevel"/>
    <w:tmpl w:val="9830F38A"/>
    <w:lvl w:ilvl="0" w:tplc="FE268C22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477E01"/>
    <w:multiLevelType w:val="hybridMultilevel"/>
    <w:tmpl w:val="034AA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B90CF1"/>
    <w:multiLevelType w:val="hybridMultilevel"/>
    <w:tmpl w:val="31502A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BE037A0"/>
    <w:multiLevelType w:val="hybridMultilevel"/>
    <w:tmpl w:val="6DC0C798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57E12"/>
    <w:multiLevelType w:val="hybridMultilevel"/>
    <w:tmpl w:val="6BB43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14D2C"/>
    <w:multiLevelType w:val="hybridMultilevel"/>
    <w:tmpl w:val="1478BE0C"/>
    <w:lvl w:ilvl="0" w:tplc="6BA2AA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1E3154"/>
    <w:multiLevelType w:val="hybridMultilevel"/>
    <w:tmpl w:val="AFEA1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936F6"/>
    <w:multiLevelType w:val="hybridMultilevel"/>
    <w:tmpl w:val="D95C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5179DA"/>
    <w:multiLevelType w:val="hybridMultilevel"/>
    <w:tmpl w:val="3F786B9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CE74497"/>
    <w:multiLevelType w:val="hybridMultilevel"/>
    <w:tmpl w:val="17BC0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5F5"/>
    <w:multiLevelType w:val="hybridMultilevel"/>
    <w:tmpl w:val="89ECBC62"/>
    <w:lvl w:ilvl="0" w:tplc="98822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DD6330"/>
    <w:multiLevelType w:val="hybridMultilevel"/>
    <w:tmpl w:val="69C2970C"/>
    <w:lvl w:ilvl="0" w:tplc="37AEA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B41E44"/>
    <w:multiLevelType w:val="hybridMultilevel"/>
    <w:tmpl w:val="890C2B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72E46C88"/>
    <w:multiLevelType w:val="hybridMultilevel"/>
    <w:tmpl w:val="A4DE89BE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90D46"/>
    <w:multiLevelType w:val="hybridMultilevel"/>
    <w:tmpl w:val="CF6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86405"/>
    <w:multiLevelType w:val="hybridMultilevel"/>
    <w:tmpl w:val="05E80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B960A2C"/>
    <w:multiLevelType w:val="hybridMultilevel"/>
    <w:tmpl w:val="8976DA8E"/>
    <w:lvl w:ilvl="0" w:tplc="2B5853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B0990"/>
    <w:multiLevelType w:val="hybridMultilevel"/>
    <w:tmpl w:val="39E8E37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FA24113"/>
    <w:multiLevelType w:val="hybridMultilevel"/>
    <w:tmpl w:val="876C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0"/>
  </w:num>
  <w:num w:numId="5">
    <w:abstractNumId w:val="16"/>
  </w:num>
  <w:num w:numId="6">
    <w:abstractNumId w:val="0"/>
  </w:num>
  <w:num w:numId="7">
    <w:abstractNumId w:val="19"/>
  </w:num>
  <w:num w:numId="8">
    <w:abstractNumId w:val="18"/>
  </w:num>
  <w:num w:numId="9">
    <w:abstractNumId w:val="22"/>
  </w:num>
  <w:num w:numId="10">
    <w:abstractNumId w:val="4"/>
  </w:num>
  <w:num w:numId="11">
    <w:abstractNumId w:val="5"/>
  </w:num>
  <w:num w:numId="12">
    <w:abstractNumId w:val="12"/>
  </w:num>
  <w:num w:numId="13">
    <w:abstractNumId w:val="21"/>
  </w:num>
  <w:num w:numId="14">
    <w:abstractNumId w:val="2"/>
  </w:num>
  <w:num w:numId="15">
    <w:abstractNumId w:val="10"/>
  </w:num>
  <w:num w:numId="16">
    <w:abstractNumId w:val="7"/>
  </w:num>
  <w:num w:numId="17">
    <w:abstractNumId w:val="1"/>
  </w:num>
  <w:num w:numId="18">
    <w:abstractNumId w:val="8"/>
  </w:num>
  <w:num w:numId="19">
    <w:abstractNumId w:val="13"/>
  </w:num>
  <w:num w:numId="20">
    <w:abstractNumId w:val="3"/>
  </w:num>
  <w:num w:numId="21">
    <w:abstractNumId w:val="1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E"/>
    <w:rsid w:val="0000328D"/>
    <w:rsid w:val="000070BB"/>
    <w:rsid w:val="0001647C"/>
    <w:rsid w:val="00020BC6"/>
    <w:rsid w:val="00035E41"/>
    <w:rsid w:val="00041399"/>
    <w:rsid w:val="000477E6"/>
    <w:rsid w:val="00051A2D"/>
    <w:rsid w:val="000532C9"/>
    <w:rsid w:val="00053AF8"/>
    <w:rsid w:val="00055274"/>
    <w:rsid w:val="000574C0"/>
    <w:rsid w:val="000649EC"/>
    <w:rsid w:val="00074AAE"/>
    <w:rsid w:val="00077D67"/>
    <w:rsid w:val="00084F2D"/>
    <w:rsid w:val="0009623C"/>
    <w:rsid w:val="000B38E4"/>
    <w:rsid w:val="000C0B99"/>
    <w:rsid w:val="000C1F76"/>
    <w:rsid w:val="000C5C37"/>
    <w:rsid w:val="000C5F5D"/>
    <w:rsid w:val="000D4938"/>
    <w:rsid w:val="000E3DAD"/>
    <w:rsid w:val="000E524E"/>
    <w:rsid w:val="000F40F7"/>
    <w:rsid w:val="000F5784"/>
    <w:rsid w:val="000F6E8A"/>
    <w:rsid w:val="00102124"/>
    <w:rsid w:val="001106EE"/>
    <w:rsid w:val="001171C6"/>
    <w:rsid w:val="001332C0"/>
    <w:rsid w:val="00135446"/>
    <w:rsid w:val="001541F9"/>
    <w:rsid w:val="00165827"/>
    <w:rsid w:val="001829AD"/>
    <w:rsid w:val="00196F52"/>
    <w:rsid w:val="001B7C4C"/>
    <w:rsid w:val="001C11EE"/>
    <w:rsid w:val="001D581D"/>
    <w:rsid w:val="001D5F7F"/>
    <w:rsid w:val="001E13D1"/>
    <w:rsid w:val="001E2546"/>
    <w:rsid w:val="001E4BB6"/>
    <w:rsid w:val="001F5335"/>
    <w:rsid w:val="002258BD"/>
    <w:rsid w:val="002263C5"/>
    <w:rsid w:val="00234436"/>
    <w:rsid w:val="0023768B"/>
    <w:rsid w:val="00243EC6"/>
    <w:rsid w:val="0026171E"/>
    <w:rsid w:val="00287CF9"/>
    <w:rsid w:val="0029683B"/>
    <w:rsid w:val="002B5198"/>
    <w:rsid w:val="002C2D7E"/>
    <w:rsid w:val="002E19C9"/>
    <w:rsid w:val="002E6FAE"/>
    <w:rsid w:val="0030019C"/>
    <w:rsid w:val="00316C72"/>
    <w:rsid w:val="003173ED"/>
    <w:rsid w:val="003222B6"/>
    <w:rsid w:val="00330921"/>
    <w:rsid w:val="00331662"/>
    <w:rsid w:val="00331BCF"/>
    <w:rsid w:val="003512A5"/>
    <w:rsid w:val="00354C80"/>
    <w:rsid w:val="00371110"/>
    <w:rsid w:val="003718F5"/>
    <w:rsid w:val="00373C28"/>
    <w:rsid w:val="003810E7"/>
    <w:rsid w:val="00391A44"/>
    <w:rsid w:val="003A399E"/>
    <w:rsid w:val="003D2FE9"/>
    <w:rsid w:val="003E08D7"/>
    <w:rsid w:val="003E3F5B"/>
    <w:rsid w:val="003E47F4"/>
    <w:rsid w:val="004215DF"/>
    <w:rsid w:val="00421850"/>
    <w:rsid w:val="00433DBA"/>
    <w:rsid w:val="00433DC2"/>
    <w:rsid w:val="0045361F"/>
    <w:rsid w:val="004B1345"/>
    <w:rsid w:val="004D44A7"/>
    <w:rsid w:val="004D7A62"/>
    <w:rsid w:val="004E5BB9"/>
    <w:rsid w:val="0050514C"/>
    <w:rsid w:val="0054634A"/>
    <w:rsid w:val="005513D4"/>
    <w:rsid w:val="0055756C"/>
    <w:rsid w:val="00560D5E"/>
    <w:rsid w:val="005758B3"/>
    <w:rsid w:val="005827F0"/>
    <w:rsid w:val="0058586E"/>
    <w:rsid w:val="00592BC5"/>
    <w:rsid w:val="005943BA"/>
    <w:rsid w:val="00595488"/>
    <w:rsid w:val="005C6820"/>
    <w:rsid w:val="005E2C22"/>
    <w:rsid w:val="0061423C"/>
    <w:rsid w:val="00617814"/>
    <w:rsid w:val="00620452"/>
    <w:rsid w:val="0062073A"/>
    <w:rsid w:val="00620E76"/>
    <w:rsid w:val="00623986"/>
    <w:rsid w:val="0062477E"/>
    <w:rsid w:val="00625A9D"/>
    <w:rsid w:val="0063120D"/>
    <w:rsid w:val="00637D39"/>
    <w:rsid w:val="0064625B"/>
    <w:rsid w:val="00665165"/>
    <w:rsid w:val="006A27C0"/>
    <w:rsid w:val="006B1DA0"/>
    <w:rsid w:val="006B55AC"/>
    <w:rsid w:val="006B634D"/>
    <w:rsid w:val="006C390F"/>
    <w:rsid w:val="006C7D00"/>
    <w:rsid w:val="006D14BB"/>
    <w:rsid w:val="006D1C8F"/>
    <w:rsid w:val="006D5D29"/>
    <w:rsid w:val="006D70D6"/>
    <w:rsid w:val="006E0BD1"/>
    <w:rsid w:val="006F565E"/>
    <w:rsid w:val="0070323D"/>
    <w:rsid w:val="007455A7"/>
    <w:rsid w:val="00752FD8"/>
    <w:rsid w:val="00755869"/>
    <w:rsid w:val="0076202C"/>
    <w:rsid w:val="0076424B"/>
    <w:rsid w:val="00785164"/>
    <w:rsid w:val="007A3B87"/>
    <w:rsid w:val="007C333F"/>
    <w:rsid w:val="007E0490"/>
    <w:rsid w:val="007E17F0"/>
    <w:rsid w:val="007E5F42"/>
    <w:rsid w:val="007F15BE"/>
    <w:rsid w:val="007F3725"/>
    <w:rsid w:val="00804416"/>
    <w:rsid w:val="00811A35"/>
    <w:rsid w:val="00815440"/>
    <w:rsid w:val="00815BA6"/>
    <w:rsid w:val="00825B42"/>
    <w:rsid w:val="0082679E"/>
    <w:rsid w:val="00830247"/>
    <w:rsid w:val="00835D57"/>
    <w:rsid w:val="00847ACD"/>
    <w:rsid w:val="0086155D"/>
    <w:rsid w:val="00880381"/>
    <w:rsid w:val="008833CB"/>
    <w:rsid w:val="008976F4"/>
    <w:rsid w:val="008B05BB"/>
    <w:rsid w:val="008B65FD"/>
    <w:rsid w:val="008E463C"/>
    <w:rsid w:val="008E5CE4"/>
    <w:rsid w:val="008E6B53"/>
    <w:rsid w:val="009076E3"/>
    <w:rsid w:val="0091403F"/>
    <w:rsid w:val="00914E2C"/>
    <w:rsid w:val="00930E70"/>
    <w:rsid w:val="00936694"/>
    <w:rsid w:val="009403C2"/>
    <w:rsid w:val="00940594"/>
    <w:rsid w:val="00941320"/>
    <w:rsid w:val="00945BB0"/>
    <w:rsid w:val="00950728"/>
    <w:rsid w:val="00950E22"/>
    <w:rsid w:val="009616EA"/>
    <w:rsid w:val="009635F8"/>
    <w:rsid w:val="00967D10"/>
    <w:rsid w:val="009742E0"/>
    <w:rsid w:val="00984654"/>
    <w:rsid w:val="009858AC"/>
    <w:rsid w:val="009B05F3"/>
    <w:rsid w:val="009B644B"/>
    <w:rsid w:val="009B75B7"/>
    <w:rsid w:val="009C4628"/>
    <w:rsid w:val="009D1672"/>
    <w:rsid w:val="009D3775"/>
    <w:rsid w:val="00A04120"/>
    <w:rsid w:val="00A10A76"/>
    <w:rsid w:val="00A139CD"/>
    <w:rsid w:val="00A23AAA"/>
    <w:rsid w:val="00A30623"/>
    <w:rsid w:val="00A31A2D"/>
    <w:rsid w:val="00A356EA"/>
    <w:rsid w:val="00A531A4"/>
    <w:rsid w:val="00A5696B"/>
    <w:rsid w:val="00A62826"/>
    <w:rsid w:val="00A82246"/>
    <w:rsid w:val="00A949A6"/>
    <w:rsid w:val="00AB3FE3"/>
    <w:rsid w:val="00AC6F88"/>
    <w:rsid w:val="00AE7947"/>
    <w:rsid w:val="00AF181D"/>
    <w:rsid w:val="00AF476E"/>
    <w:rsid w:val="00B02454"/>
    <w:rsid w:val="00B06404"/>
    <w:rsid w:val="00B10B8E"/>
    <w:rsid w:val="00B7228E"/>
    <w:rsid w:val="00B73FAB"/>
    <w:rsid w:val="00B7578E"/>
    <w:rsid w:val="00B83846"/>
    <w:rsid w:val="00B86C1F"/>
    <w:rsid w:val="00BA3681"/>
    <w:rsid w:val="00BB41D3"/>
    <w:rsid w:val="00BB5233"/>
    <w:rsid w:val="00BD21BF"/>
    <w:rsid w:val="00BD3FF0"/>
    <w:rsid w:val="00BD70D8"/>
    <w:rsid w:val="00BE13D0"/>
    <w:rsid w:val="00BF227F"/>
    <w:rsid w:val="00C01C3D"/>
    <w:rsid w:val="00C02741"/>
    <w:rsid w:val="00C25F33"/>
    <w:rsid w:val="00C30711"/>
    <w:rsid w:val="00C3397C"/>
    <w:rsid w:val="00C478C7"/>
    <w:rsid w:val="00C50C92"/>
    <w:rsid w:val="00C6053F"/>
    <w:rsid w:val="00C70853"/>
    <w:rsid w:val="00C849F2"/>
    <w:rsid w:val="00CA0F59"/>
    <w:rsid w:val="00CA1D06"/>
    <w:rsid w:val="00CA21FA"/>
    <w:rsid w:val="00CA22CB"/>
    <w:rsid w:val="00CA7E4B"/>
    <w:rsid w:val="00CE4807"/>
    <w:rsid w:val="00D01600"/>
    <w:rsid w:val="00D03DCA"/>
    <w:rsid w:val="00D121A9"/>
    <w:rsid w:val="00D30F6A"/>
    <w:rsid w:val="00D3272C"/>
    <w:rsid w:val="00D4471F"/>
    <w:rsid w:val="00D531EB"/>
    <w:rsid w:val="00D55943"/>
    <w:rsid w:val="00D61DBF"/>
    <w:rsid w:val="00D6349C"/>
    <w:rsid w:val="00D8272D"/>
    <w:rsid w:val="00D82846"/>
    <w:rsid w:val="00DA37EA"/>
    <w:rsid w:val="00DB0C7F"/>
    <w:rsid w:val="00DB33A6"/>
    <w:rsid w:val="00DB3CAF"/>
    <w:rsid w:val="00DC5042"/>
    <w:rsid w:val="00DD2D72"/>
    <w:rsid w:val="00DE0647"/>
    <w:rsid w:val="00DE5645"/>
    <w:rsid w:val="00DF1872"/>
    <w:rsid w:val="00DF71A9"/>
    <w:rsid w:val="00E0046D"/>
    <w:rsid w:val="00E0221B"/>
    <w:rsid w:val="00E12A38"/>
    <w:rsid w:val="00E66720"/>
    <w:rsid w:val="00E71C55"/>
    <w:rsid w:val="00E82A61"/>
    <w:rsid w:val="00E85129"/>
    <w:rsid w:val="00E8690C"/>
    <w:rsid w:val="00EA1F84"/>
    <w:rsid w:val="00EC34A7"/>
    <w:rsid w:val="00EC6B7B"/>
    <w:rsid w:val="00ED0E1E"/>
    <w:rsid w:val="00ED4457"/>
    <w:rsid w:val="00ED7A76"/>
    <w:rsid w:val="00EE0EB5"/>
    <w:rsid w:val="00EF0830"/>
    <w:rsid w:val="00F034A5"/>
    <w:rsid w:val="00F051D3"/>
    <w:rsid w:val="00F2393F"/>
    <w:rsid w:val="00F264EE"/>
    <w:rsid w:val="00F3756B"/>
    <w:rsid w:val="00F40297"/>
    <w:rsid w:val="00F46C27"/>
    <w:rsid w:val="00F46C5F"/>
    <w:rsid w:val="00F63842"/>
    <w:rsid w:val="00F727E0"/>
    <w:rsid w:val="00F849B7"/>
    <w:rsid w:val="00F933CD"/>
    <w:rsid w:val="00FB15D0"/>
    <w:rsid w:val="00FB22EE"/>
    <w:rsid w:val="00FB3295"/>
    <w:rsid w:val="00FB685A"/>
    <w:rsid w:val="00FC5A68"/>
    <w:rsid w:val="00FD0638"/>
    <w:rsid w:val="00FD454F"/>
    <w:rsid w:val="00FD5461"/>
    <w:rsid w:val="00FD7167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5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263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263C5"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rsid w:val="002263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263C5"/>
    <w:rPr>
      <w:rFonts w:cs="Times New Roman"/>
      <w:sz w:val="24"/>
      <w:szCs w:val="24"/>
      <w:lang w:val="en-GB" w:eastAsia="x-none"/>
    </w:rPr>
  </w:style>
  <w:style w:type="character" w:styleId="FollowedHyperlink">
    <w:name w:val="FollowedHyperlink"/>
    <w:rsid w:val="00560D5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5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263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263C5"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rsid w:val="002263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263C5"/>
    <w:rPr>
      <w:rFonts w:cs="Times New Roman"/>
      <w:sz w:val="24"/>
      <w:szCs w:val="24"/>
      <w:lang w:val="en-GB" w:eastAsia="x-none"/>
    </w:rPr>
  </w:style>
  <w:style w:type="character" w:styleId="FollowedHyperlink">
    <w:name w:val="FollowedHyperlink"/>
    <w:rsid w:val="00560D5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eee.org/documents/01-05-1993_Certificate_of_Incorporation.pdf" TargetMode="External"/><Relationship Id="rId12" Type="http://schemas.openxmlformats.org/officeDocument/2006/relationships/hyperlink" Target="http://www.ieee.org/documents/ieee_constitution_and_bylaws.pdf" TargetMode="External"/><Relationship Id="rId13" Type="http://schemas.openxmlformats.org/officeDocument/2006/relationships/hyperlink" Target="http://www.ieee.org/documents/ieee_policies.pdf" TargetMode="External"/><Relationship Id="rId14" Type="http://schemas.openxmlformats.org/officeDocument/2006/relationships/hyperlink" Target="https://mentor.ieee.org/1908.1/dcn/12/1-12-0013-01-MINS-ivk2-29feb2012attendance.pdf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mmunity.comsoc.org/groups/comsoc-standards-development-board-csdb" TargetMode="External"/><Relationship Id="rId10" Type="http://schemas.openxmlformats.org/officeDocument/2006/relationships/hyperlink" Target="http://community.comsoc.org/groups/comsoc-standards-development-board-cs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D171EB-1F8B-FF40-A10E-84FB22AF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1665</Words>
  <Characters>9496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Minutes</vt:lpstr>
    </vt:vector>
  </TitlesOfParts>
  <Company>Technische Universiteit Delft</Company>
  <LinksUpToDate>false</LinksUpToDate>
  <CharactersWithSpaces>11139</CharactersWithSpaces>
  <SharedDoc>false</SharedDoc>
  <HLinks>
    <vt:vector size="36" baseType="variant">
      <vt:variant>
        <vt:i4>1900574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https://mentor.ieee.org/1908.1/dcn/12/1-12-0013-01-MINS-ivk2-29feb2012attendance.pdf</vt:lpwstr>
      </vt:variant>
      <vt:variant>
        <vt:lpwstr/>
      </vt:variant>
      <vt:variant>
        <vt:i4>2097270</vt:i4>
      </vt:variant>
      <vt:variant>
        <vt:i4>12</vt:i4>
      </vt:variant>
      <vt:variant>
        <vt:i4>0</vt:i4>
      </vt:variant>
      <vt:variant>
        <vt:i4>5</vt:i4>
      </vt:variant>
      <vt:variant>
        <vt:lpwstr>http://www.ieee.org/documents/ieee_policies.pdf</vt:lpwstr>
      </vt:variant>
      <vt:variant>
        <vt:lpwstr/>
      </vt:variant>
      <vt:variant>
        <vt:i4>7667789</vt:i4>
      </vt:variant>
      <vt:variant>
        <vt:i4>9</vt:i4>
      </vt:variant>
      <vt:variant>
        <vt:i4>0</vt:i4>
      </vt:variant>
      <vt:variant>
        <vt:i4>5</vt:i4>
      </vt:variant>
      <vt:variant>
        <vt:lpwstr>http://www.ieee.org/documents/ieee_constitution_and_bylaws.pdf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http://www.ieee.org/documents/01-05-1993_Certificate_of_Incorporation.pdf</vt:lpwstr>
      </vt:variant>
      <vt:variant>
        <vt:lpwstr/>
      </vt:variant>
      <vt:variant>
        <vt:i4>3670120</vt:i4>
      </vt:variant>
      <vt:variant>
        <vt:i4>3</vt:i4>
      </vt:variant>
      <vt:variant>
        <vt:i4>0</vt:i4>
      </vt:variant>
      <vt:variant>
        <vt:i4>5</vt:i4>
      </vt:variant>
      <vt:variant>
        <vt:lpwstr>http://community.comsoc.org/groups/comsoc-standards-development-board-csdb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http://community.comsoc.org/groups/comsoc-standards-development-board-csdb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Minutes</dc:title>
  <dc:subject/>
  <dc:creator>R. Venkatesha Prasad and Kevin W. Lu</dc:creator>
  <cp:keywords/>
  <dc:description/>
  <cp:lastModifiedBy>Kevin Lu</cp:lastModifiedBy>
  <cp:revision>2</cp:revision>
  <dcterms:created xsi:type="dcterms:W3CDTF">2013-01-21T04:00:00Z</dcterms:created>
  <dcterms:modified xsi:type="dcterms:W3CDTF">2013-01-21T04:00:00Z</dcterms:modified>
</cp:coreProperties>
</file>